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B05" w:rsidRDefault="00592B05"/>
    <w:p w:rsidR="009557D0" w:rsidRDefault="00553877">
      <w:r>
        <w:rPr>
          <w:noProof/>
        </w:rPr>
        <mc:AlternateContent>
          <mc:Choice Requires="wps">
            <w:drawing>
              <wp:anchor distT="0" distB="0" distL="114300" distR="114300" simplePos="0" relativeHeight="251659264" behindDoc="1" locked="0" layoutInCell="1" allowOverlap="1" wp14:anchorId="13F92AC5" wp14:editId="58EA878E">
                <wp:simplePos x="0" y="0"/>
                <wp:positionH relativeFrom="column">
                  <wp:posOffset>516255</wp:posOffset>
                </wp:positionH>
                <wp:positionV relativeFrom="paragraph">
                  <wp:posOffset>256540</wp:posOffset>
                </wp:positionV>
                <wp:extent cx="5842000" cy="8750300"/>
                <wp:effectExtent l="0" t="0" r="25400" b="12700"/>
                <wp:wrapNone/>
                <wp:docPr id="28" name="สี่เหลี่ยมผืนผ้ามุมมน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87503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9557D0" w:rsidRDefault="009557D0" w:rsidP="009557D0">
                            <w:pPr>
                              <w:jc w:val="center"/>
                              <w:rPr>
                                <w:rFonts w:ascii="JasmineUPC" w:hAnsi="JasmineUPC" w:cs="JasmineUPC"/>
                                <w:b/>
                                <w:sz w:val="40"/>
                                <w:szCs w:val="40"/>
                              </w:rPr>
                            </w:pPr>
                          </w:p>
                          <w:p w:rsidR="009557D0" w:rsidRPr="00BF05E4" w:rsidRDefault="009557D0" w:rsidP="009557D0">
                            <w:pPr>
                              <w:jc w:val="center"/>
                              <w:rPr>
                                <w:rFonts w:ascii="JasmineUPC" w:hAnsi="JasmineUPC" w:cs="JasmineUPC"/>
                                <w:bCs/>
                                <w:sz w:val="40"/>
                                <w:szCs w:val="40"/>
                              </w:rPr>
                            </w:pPr>
                            <w:r w:rsidRPr="00BF05E4">
                              <w:rPr>
                                <w:rFonts w:ascii="JasmineUPC" w:hAnsi="JasmineUPC" w:cs="JasmineUPC"/>
                                <w:bCs/>
                                <w:sz w:val="40"/>
                                <w:szCs w:val="40"/>
                                <w:cs/>
                              </w:rPr>
                              <w:t>แนวปฏิบัติที่ดี</w:t>
                            </w:r>
                            <w:r w:rsidRPr="00BF05E4">
                              <w:rPr>
                                <w:rFonts w:ascii="JasmineUPC" w:hAnsi="JasmineUPC" w:cs="JasmineUPC"/>
                                <w:bCs/>
                                <w:sz w:val="40"/>
                                <w:szCs w:val="40"/>
                                <w:u w:val="single"/>
                                <w:cs/>
                              </w:rPr>
                              <w:t>ด้านการเรียนการสอน</w:t>
                            </w:r>
                          </w:p>
                          <w:p w:rsidR="009557D0" w:rsidRPr="00BF05E4" w:rsidRDefault="009557D0" w:rsidP="009557D0">
                            <w:pPr>
                              <w:jc w:val="center"/>
                              <w:rPr>
                                <w:rFonts w:ascii="JasmineUPC" w:hAnsi="JasmineUPC" w:cs="JasmineUPC"/>
                                <w:b/>
                                <w:sz w:val="40"/>
                                <w:szCs w:val="40"/>
                              </w:rPr>
                            </w:pPr>
                            <w:r w:rsidRPr="00BF05E4">
                              <w:rPr>
                                <w:rFonts w:ascii="JasmineUPC" w:hAnsi="JasmineUPC" w:cs="JasmineUPC"/>
                                <w:bCs/>
                                <w:sz w:val="40"/>
                                <w:szCs w:val="40"/>
                                <w:cs/>
                              </w:rPr>
                              <w:t xml:space="preserve">ของกิจกรรม </w:t>
                            </w:r>
                            <w:r w:rsidRPr="00BF05E4">
                              <w:rPr>
                                <w:rFonts w:ascii="JasmineUPC" w:hAnsi="JasmineUPC" w:cs="JasmineUPC"/>
                                <w:b/>
                                <w:sz w:val="40"/>
                                <w:szCs w:val="40"/>
                              </w:rPr>
                              <w:t>FLC</w:t>
                            </w:r>
                          </w:p>
                          <w:p w:rsidR="005D6ECF" w:rsidRPr="009557D0" w:rsidRDefault="005D6ECF" w:rsidP="009557D0">
                            <w:pPr>
                              <w:jc w:val="center"/>
                              <w:rPr>
                                <w:rFonts w:ascii="JasmineUPC" w:hAnsi="JasmineUPC" w:cs="JasmineUPC"/>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 o:spid="_x0000_s1026" style="position:absolute;margin-left:40.65pt;margin-top:20.2pt;width:460pt;height:6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" fillcolor="white [3201]" strokecolor="#8064a2 [3207]" strokeweight="2pt">
                <v:path arrowok="t"/>
                <v:textbox>
                  <w:txbxContent>
                    <w:p w:rsidR="009557D0" w:rsidRDefault="009557D0" w:rsidP="009557D0">
                      <w:pPr>
                        <w:jc w:val="center"/>
                        <w:rPr>
                          <w:rFonts w:ascii="JasmineUPC" w:hAnsi="JasmineUPC" w:cs="JasmineUPC"/>
                          <w:b/>
                          <w:sz w:val="40"/>
                          <w:szCs w:val="40"/>
                        </w:rPr>
                      </w:pPr>
                    </w:p>
                    <w:p w:rsidR="009557D0" w:rsidRPr="00BF05E4" w:rsidRDefault="009557D0" w:rsidP="009557D0">
                      <w:pPr>
                        <w:jc w:val="center"/>
                        <w:rPr>
                          <w:rFonts w:ascii="JasmineUPC" w:hAnsi="JasmineUPC" w:cs="JasmineUPC"/>
                          <w:bCs/>
                          <w:sz w:val="40"/>
                          <w:szCs w:val="40"/>
                        </w:rPr>
                      </w:pPr>
                      <w:r w:rsidRPr="00BF05E4">
                        <w:rPr>
                          <w:rFonts w:ascii="JasmineUPC" w:hAnsi="JasmineUPC" w:cs="JasmineUPC"/>
                          <w:bCs/>
                          <w:sz w:val="40"/>
                          <w:szCs w:val="40"/>
                          <w:cs/>
                        </w:rPr>
                        <w:t>แนวปฏิบัติที่ดี</w:t>
                      </w:r>
                      <w:r w:rsidRPr="00BF05E4">
                        <w:rPr>
                          <w:rFonts w:ascii="JasmineUPC" w:hAnsi="JasmineUPC" w:cs="JasmineUPC"/>
                          <w:bCs/>
                          <w:sz w:val="40"/>
                          <w:szCs w:val="40"/>
                          <w:u w:val="single"/>
                          <w:cs/>
                        </w:rPr>
                        <w:t>ด้านการเรียนการสอน</w:t>
                      </w:r>
                    </w:p>
                    <w:p w:rsidR="009557D0" w:rsidRPr="00BF05E4" w:rsidRDefault="009557D0" w:rsidP="009557D0">
                      <w:pPr>
                        <w:jc w:val="center"/>
                        <w:rPr>
                          <w:rFonts w:ascii="JasmineUPC" w:hAnsi="JasmineUPC" w:cs="JasmineUPC"/>
                          <w:b/>
                          <w:sz w:val="40"/>
                          <w:szCs w:val="40"/>
                        </w:rPr>
                      </w:pPr>
                      <w:r w:rsidRPr="00BF05E4">
                        <w:rPr>
                          <w:rFonts w:ascii="JasmineUPC" w:hAnsi="JasmineUPC" w:cs="JasmineUPC"/>
                          <w:bCs/>
                          <w:sz w:val="40"/>
                          <w:szCs w:val="40"/>
                          <w:cs/>
                        </w:rPr>
                        <w:t xml:space="preserve">ของกิจกรรม </w:t>
                      </w:r>
                      <w:r w:rsidRPr="00BF05E4">
                        <w:rPr>
                          <w:rFonts w:ascii="JasmineUPC" w:hAnsi="JasmineUPC" w:cs="JasmineUPC"/>
                          <w:b/>
                          <w:sz w:val="40"/>
                          <w:szCs w:val="40"/>
                        </w:rPr>
                        <w:t>FLC</w:t>
                      </w:r>
                    </w:p>
                    <w:p w:rsidR="005D6ECF" w:rsidRPr="009557D0" w:rsidRDefault="005D6ECF" w:rsidP="009557D0">
                      <w:pPr>
                        <w:jc w:val="center"/>
                        <w:rPr>
                          <w:rFonts w:ascii="JasmineUPC" w:hAnsi="JasmineUPC" w:cs="JasmineUPC"/>
                          <w:b/>
                          <w:sz w:val="40"/>
                          <w:szCs w:val="40"/>
                        </w:rPr>
                      </w:pPr>
                      <w:bookmarkStart w:id="1" w:name="_GoBack"/>
                      <w:bookmarkEnd w:id="1"/>
                    </w:p>
                  </w:txbxContent>
                </v:textbox>
              </v:roundrect>
            </w:pict>
          </mc:Fallback>
        </mc:AlternateContent>
      </w:r>
    </w:p>
    <w:p w:rsidR="009557D0" w:rsidRDefault="009557D0"/>
    <w:p w:rsidR="009557D0" w:rsidRDefault="009557D0"/>
    <w:p w:rsidR="009557D0" w:rsidRDefault="009557D0"/>
    <w:p w:rsidR="009557D0" w:rsidRDefault="009557D0"/>
    <w:p w:rsidR="009557D0" w:rsidRDefault="009557D0"/>
    <w:p w:rsidR="009557D0" w:rsidRDefault="003E025E">
      <w:r>
        <w:rPr>
          <w:rFonts w:ascii="JasmineUPC" w:hAnsi="JasmineUPC" w:cs="JasmineUPC"/>
          <w:b/>
          <w:noProof/>
          <w:sz w:val="40"/>
          <w:szCs w:val="40"/>
        </w:rPr>
        <w:drawing>
          <wp:anchor distT="0" distB="0" distL="114300" distR="114300" simplePos="0" relativeHeight="251664384" behindDoc="1" locked="0" layoutInCell="1" allowOverlap="1" wp14:anchorId="385F3112" wp14:editId="36EA5B41">
            <wp:simplePos x="0" y="0"/>
            <wp:positionH relativeFrom="column">
              <wp:posOffset>1247833</wp:posOffset>
            </wp:positionH>
            <wp:positionV relativeFrom="paragraph">
              <wp:posOffset>235585</wp:posOffset>
            </wp:positionV>
            <wp:extent cx="4310322" cy="2908300"/>
            <wp:effectExtent l="76200" t="76200" r="128905" b="13970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0322" cy="290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AC2072">
      <w:r>
        <w:rPr>
          <w:noProof/>
        </w:rPr>
        <w:drawing>
          <wp:anchor distT="0" distB="0" distL="114300" distR="114300" simplePos="0" relativeHeight="251706368" behindDoc="1" locked="0" layoutInCell="1" allowOverlap="1" wp14:anchorId="56EE89BC" wp14:editId="1826DD59">
            <wp:simplePos x="0" y="0"/>
            <wp:positionH relativeFrom="column">
              <wp:posOffset>3783587</wp:posOffset>
            </wp:positionH>
            <wp:positionV relativeFrom="paragraph">
              <wp:posOffset>290693</wp:posOffset>
            </wp:positionV>
            <wp:extent cx="2108887" cy="1309402"/>
            <wp:effectExtent l="95250" t="95250" r="100965" b="100330"/>
            <wp:wrapNone/>
            <wp:docPr id="29" name="รูปภาพ 29" descr="ในภาพอาจจะมี 1 คน, กำลังนั่ง, ตาราง และ สถานที่ในร่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ในภาพอาจจะมี 1 คน, กำลังนั่ง, ตาราง และ สถานที่ในร่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835" cy="13093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45750DE" wp14:editId="54C64FC1">
            <wp:simplePos x="0" y="0"/>
            <wp:positionH relativeFrom="column">
              <wp:posOffset>1089814</wp:posOffset>
            </wp:positionH>
            <wp:positionV relativeFrom="paragraph">
              <wp:posOffset>307168</wp:posOffset>
            </wp:positionV>
            <wp:extent cx="2089847" cy="1309817"/>
            <wp:effectExtent l="95250" t="95250" r="100965" b="10033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2173" cy="13112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9557D0" w:rsidRDefault="009557D0"/>
    <w:p w:rsidR="00E070B3" w:rsidRDefault="00E070B3"/>
    <w:p w:rsidR="00E070B3" w:rsidRDefault="00E070B3"/>
    <w:p w:rsidR="00E070B3" w:rsidRDefault="00E070B3"/>
    <w:p w:rsidR="00E070B3" w:rsidRDefault="00E070B3"/>
    <w:p w:rsidR="00E070B3" w:rsidRDefault="00E070B3"/>
    <w:p w:rsidR="00E070B3" w:rsidRDefault="00E070B3"/>
    <w:p w:rsidR="00E070B3" w:rsidRDefault="00E070B3"/>
    <w:p w:rsidR="00E070B3" w:rsidRDefault="00E070B3"/>
    <w:p w:rsidR="00E070B3" w:rsidRDefault="00E070B3"/>
    <w:p w:rsidR="00E070B3" w:rsidRDefault="00E070B3"/>
    <w:p w:rsidR="00E070B3" w:rsidRDefault="00E070B3"/>
    <w:p w:rsidR="00E070B3" w:rsidRDefault="00E070B3"/>
    <w:p w:rsidR="009557D0" w:rsidRDefault="009557D0"/>
    <w:p w:rsidR="009557D0" w:rsidRDefault="00553877">
      <w:r>
        <w:rPr>
          <w:noProof/>
        </w:rPr>
        <mc:AlternateContent>
          <mc:Choice Requires="wps">
            <w:drawing>
              <wp:anchor distT="0" distB="0" distL="114300" distR="114300" simplePos="0" relativeHeight="251661312" behindDoc="1" locked="0" layoutInCell="1" allowOverlap="1">
                <wp:simplePos x="0" y="0"/>
                <wp:positionH relativeFrom="margin">
                  <wp:posOffset>935355</wp:posOffset>
                </wp:positionH>
                <wp:positionV relativeFrom="margin">
                  <wp:posOffset>668655</wp:posOffset>
                </wp:positionV>
                <wp:extent cx="5575300" cy="8661400"/>
                <wp:effectExtent l="0" t="0" r="25400" b="25400"/>
                <wp:wrapSquare wrapText="bothSides"/>
                <wp:docPr id="27" name="สี่เหลี่ยมผืนผ้ามุมมน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86614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E070B3" w:rsidRDefault="00E070B3" w:rsidP="00374B6C">
                            <w:pPr>
                              <w:ind w:firstLine="720"/>
                              <w:rPr>
                                <w:rFonts w:ascii="TH SarabunPSK" w:hAnsi="TH SarabunPSK" w:cs="TH SarabunPSK"/>
                                <w:sz w:val="32"/>
                                <w:szCs w:val="32"/>
                              </w:rPr>
                            </w:pPr>
                          </w:p>
                          <w:p w:rsidR="00E070B3" w:rsidRDefault="00E070B3" w:rsidP="00374B6C">
                            <w:pPr>
                              <w:ind w:firstLine="720"/>
                              <w:rPr>
                                <w:rFonts w:ascii="TH SarabunPSK" w:hAnsi="TH SarabunPSK" w:cs="TH SarabunPSK"/>
                                <w:sz w:val="32"/>
                                <w:szCs w:val="32"/>
                              </w:rPr>
                            </w:pPr>
                          </w:p>
                          <w:p w:rsidR="00E070B3" w:rsidRDefault="00E070B3" w:rsidP="00374B6C">
                            <w:pPr>
                              <w:ind w:firstLine="720"/>
                              <w:rPr>
                                <w:rFonts w:ascii="TH SarabunPSK" w:hAnsi="TH SarabunPSK" w:cs="TH SarabunPSK"/>
                                <w:sz w:val="32"/>
                                <w:szCs w:val="32"/>
                              </w:rPr>
                            </w:pPr>
                          </w:p>
                          <w:p w:rsidR="00E070B3" w:rsidRDefault="00E070B3" w:rsidP="00374B6C">
                            <w:pPr>
                              <w:ind w:firstLine="720"/>
                              <w:rPr>
                                <w:rFonts w:ascii="TH SarabunPSK" w:hAnsi="TH SarabunPSK" w:cs="TH SarabunPSK"/>
                                <w:sz w:val="32"/>
                                <w:szCs w:val="32"/>
                              </w:rPr>
                            </w:pPr>
                          </w:p>
                          <w:p w:rsidR="007A435C" w:rsidRPr="007A435C" w:rsidRDefault="007A435C" w:rsidP="007A435C">
                            <w:pPr>
                              <w:rPr>
                                <w:rFonts w:ascii="TH SarabunPSK" w:hAnsi="TH SarabunPSK" w:cs="TH SarabunPSK"/>
                                <w:b/>
                                <w:bCs/>
                                <w:sz w:val="32"/>
                                <w:szCs w:val="32"/>
                              </w:rPr>
                            </w:pPr>
                            <w:r w:rsidRPr="007A435C">
                              <w:rPr>
                                <w:rFonts w:ascii="TH SarabunPSK" w:hAnsi="TH SarabunPSK" w:cs="TH SarabunPSK" w:hint="cs"/>
                                <w:b/>
                                <w:bCs/>
                                <w:sz w:val="32"/>
                                <w:szCs w:val="32"/>
                                <w:cs/>
                              </w:rPr>
                              <w:t>สรุปประเด็นความรู้</w:t>
                            </w:r>
                          </w:p>
                          <w:p w:rsidR="00374B6C" w:rsidRDefault="00374B6C" w:rsidP="00374B6C">
                            <w:pPr>
                              <w:ind w:firstLine="720"/>
                              <w:rPr>
                                <w:rFonts w:ascii="TH SarabunPSK" w:hAnsi="TH SarabunPSK" w:cs="TH SarabunPSK"/>
                                <w:sz w:val="32"/>
                                <w:szCs w:val="32"/>
                              </w:rPr>
                            </w:pPr>
                            <w:r>
                              <w:rPr>
                                <w:rFonts w:ascii="TH SarabunPSK" w:hAnsi="TH SarabunPSK" w:cs="TH SarabunPSK" w:hint="cs"/>
                                <w:sz w:val="32"/>
                                <w:szCs w:val="32"/>
                                <w:cs/>
                              </w:rPr>
                              <w:t>รองศาสตราจารย์  ดร.ชวลิต  ชูกำแพง  ได้บรรยายเรื่อง</w:t>
                            </w:r>
                            <w:r>
                              <w:rPr>
                                <w:rFonts w:ascii="TH SarabunPSK" w:hAnsi="TH SarabunPSK" w:cs="TH SarabunPSK" w:hint="cs"/>
                                <w:b/>
                                <w:bCs/>
                                <w:sz w:val="32"/>
                                <w:szCs w:val="32"/>
                                <w:cs/>
                              </w:rPr>
                              <w:t xml:space="preserve">  </w:t>
                            </w:r>
                            <w:r>
                              <w:rPr>
                                <w:rFonts w:ascii="TH SarabunPSK" w:hAnsi="TH SarabunPSK" w:cs="TH SarabunPSK" w:hint="cs"/>
                                <w:sz w:val="32"/>
                                <w:szCs w:val="32"/>
                                <w:cs/>
                              </w:rPr>
                              <w:t>การจัดการเรียนการสอนในห้องเรียน</w:t>
                            </w:r>
                            <w:r w:rsidRPr="009F1FA4">
                              <w:rPr>
                                <w:rFonts w:ascii="TH SarabunPSK" w:hAnsi="TH SarabunPSK" w:cs="TH SarabunPSK" w:hint="cs"/>
                                <w:b/>
                                <w:bCs/>
                                <w:sz w:val="32"/>
                                <w:szCs w:val="32"/>
                                <w:cs/>
                              </w:rPr>
                              <w:t xml:space="preserve"> </w:t>
                            </w:r>
                            <w:r>
                              <w:rPr>
                                <w:rFonts w:ascii="TH SarabunPSK" w:hAnsi="TH SarabunPSK" w:cs="TH SarabunPSK" w:hint="cs"/>
                                <w:sz w:val="32"/>
                                <w:szCs w:val="32"/>
                                <w:cs/>
                              </w:rPr>
                              <w:t>โดยใช้โรงเรียน   ลำปา</w:t>
                            </w:r>
                            <w:proofErr w:type="spellStart"/>
                            <w:r>
                              <w:rPr>
                                <w:rFonts w:ascii="TH SarabunPSK" w:hAnsi="TH SarabunPSK" w:cs="TH SarabunPSK" w:hint="cs"/>
                                <w:sz w:val="32"/>
                                <w:szCs w:val="32"/>
                                <w:cs/>
                              </w:rPr>
                              <w:t>ยมาศ</w:t>
                            </w:r>
                            <w:proofErr w:type="spellEnd"/>
                            <w:r>
                              <w:rPr>
                                <w:rFonts w:ascii="TH SarabunPSK" w:hAnsi="TH SarabunPSK" w:cs="TH SarabunPSK" w:hint="cs"/>
                                <w:sz w:val="32"/>
                                <w:szCs w:val="32"/>
                                <w:cs/>
                              </w:rPr>
                              <w:t xml:space="preserve">พัฒนา  จังหวัดบุรีรัมย์  เป็นตัวอย่างในด้านการจัดการเรียนการสอน ซึ่งจะมีการเรียนการสอนในรูปแบบให้นักเรียนได้เปิดกว้างทางด้านความคิดและกล้าแสดงออก  และไม่มีการสอบวัดความรู้  แต่นักเรียนสามารถสอบเรียนต่อได้ครบทุกคน  เป็นโรงเรียนเอกชนที่มีการจัดการเรียนการสอนในรูปแบบเป็นของตัวเอง  </w:t>
                            </w:r>
                          </w:p>
                          <w:p w:rsidR="00A65292" w:rsidRDefault="00A65292" w:rsidP="00A652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 o:spid="_x0000_s1027" style="position:absolute;margin-left:73.65pt;margin-top:52.65pt;width:439pt;height:68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" fillcolor="white [3201]" strokecolor="#4bacc6 [3208]" strokeweight="2pt">
                <v:path arrowok="t"/>
                <v:textbox>
                  <w:txbxContent>
                    <w:p w:rsidR="00E070B3" w:rsidRDefault="00E070B3" w:rsidP="00374B6C">
                      <w:pPr>
                        <w:ind w:firstLine="720"/>
                        <w:rPr>
                          <w:rFonts w:ascii="TH SarabunPSK" w:hAnsi="TH SarabunPSK" w:cs="TH SarabunPSK"/>
                          <w:sz w:val="32"/>
                          <w:szCs w:val="32"/>
                        </w:rPr>
                      </w:pPr>
                    </w:p>
                    <w:p w:rsidR="00E070B3" w:rsidRDefault="00E070B3" w:rsidP="00374B6C">
                      <w:pPr>
                        <w:ind w:firstLine="720"/>
                        <w:rPr>
                          <w:rFonts w:ascii="TH SarabunPSK" w:hAnsi="TH SarabunPSK" w:cs="TH SarabunPSK"/>
                          <w:sz w:val="32"/>
                          <w:szCs w:val="32"/>
                        </w:rPr>
                      </w:pPr>
                    </w:p>
                    <w:p w:rsidR="00E070B3" w:rsidRDefault="00E070B3" w:rsidP="00374B6C">
                      <w:pPr>
                        <w:ind w:firstLine="720"/>
                        <w:rPr>
                          <w:rFonts w:ascii="TH SarabunPSK" w:hAnsi="TH SarabunPSK" w:cs="TH SarabunPSK"/>
                          <w:sz w:val="32"/>
                          <w:szCs w:val="32"/>
                        </w:rPr>
                      </w:pPr>
                    </w:p>
                    <w:p w:rsidR="00E070B3" w:rsidRDefault="00E070B3" w:rsidP="00374B6C">
                      <w:pPr>
                        <w:ind w:firstLine="720"/>
                        <w:rPr>
                          <w:rFonts w:ascii="TH SarabunPSK" w:hAnsi="TH SarabunPSK" w:cs="TH SarabunPSK"/>
                          <w:sz w:val="32"/>
                          <w:szCs w:val="32"/>
                        </w:rPr>
                      </w:pPr>
                    </w:p>
                    <w:p w:rsidR="007A435C" w:rsidRPr="007A435C" w:rsidRDefault="007A435C" w:rsidP="007A435C">
                      <w:pPr>
                        <w:rPr>
                          <w:rFonts w:ascii="TH SarabunPSK" w:hAnsi="TH SarabunPSK" w:cs="TH SarabunPSK"/>
                          <w:b/>
                          <w:bCs/>
                          <w:sz w:val="32"/>
                          <w:szCs w:val="32"/>
                        </w:rPr>
                      </w:pPr>
                      <w:r w:rsidRPr="007A435C">
                        <w:rPr>
                          <w:rFonts w:ascii="TH SarabunPSK" w:hAnsi="TH SarabunPSK" w:cs="TH SarabunPSK" w:hint="cs"/>
                          <w:b/>
                          <w:bCs/>
                          <w:sz w:val="32"/>
                          <w:szCs w:val="32"/>
                          <w:cs/>
                        </w:rPr>
                        <w:t>สรุปประเด็นความรู้</w:t>
                      </w:r>
                    </w:p>
                    <w:p w:rsidR="00374B6C" w:rsidRDefault="00374B6C" w:rsidP="00374B6C">
                      <w:pPr>
                        <w:ind w:firstLine="720"/>
                        <w:rPr>
                          <w:rFonts w:ascii="TH SarabunPSK" w:hAnsi="TH SarabunPSK" w:cs="TH SarabunPSK"/>
                          <w:sz w:val="32"/>
                          <w:szCs w:val="32"/>
                        </w:rPr>
                      </w:pPr>
                      <w:r>
                        <w:rPr>
                          <w:rFonts w:ascii="TH SarabunPSK" w:hAnsi="TH SarabunPSK" w:cs="TH SarabunPSK" w:hint="cs"/>
                          <w:sz w:val="32"/>
                          <w:szCs w:val="32"/>
                          <w:cs/>
                        </w:rPr>
                        <w:t>รองศาสตราจารย์  ดร.ชวลิต  ชูกำแพง  ได้บรรยายเรื่อง</w:t>
                      </w:r>
                      <w:r>
                        <w:rPr>
                          <w:rFonts w:ascii="TH SarabunPSK" w:hAnsi="TH SarabunPSK" w:cs="TH SarabunPSK" w:hint="cs"/>
                          <w:b/>
                          <w:bCs/>
                          <w:sz w:val="32"/>
                          <w:szCs w:val="32"/>
                          <w:cs/>
                        </w:rPr>
                        <w:t xml:space="preserve">  </w:t>
                      </w:r>
                      <w:r>
                        <w:rPr>
                          <w:rFonts w:ascii="TH SarabunPSK" w:hAnsi="TH SarabunPSK" w:cs="TH SarabunPSK" w:hint="cs"/>
                          <w:sz w:val="32"/>
                          <w:szCs w:val="32"/>
                          <w:cs/>
                        </w:rPr>
                        <w:t>การจัดการเรียนการสอนในห้องเรียน</w:t>
                      </w:r>
                      <w:r w:rsidRPr="009F1FA4">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โดยใช้โรงเรียน   ลำปายมาศพัฒนา  จังหวัดบุรีรัมย์  เป็นตัวอย่างในด้านการจัดการเรียนการสอน ซึ่งจะมีการเรียนการสอนในรูปแบบให้นักเรียนได้เปิดกว้างทางด้านความคิดและกล้าแสดงออก  และไม่มีการสอบวัดความรู้  แต่นักเรียนสามารถสอบเรียนต่อได้ครบทุกคน  เป็นโรงเรียนเอกชนที่มีการจัดการเรียนการสอนในรูปแบบเป็นของตัวเอง  </w:t>
                      </w:r>
                    </w:p>
                    <w:p w:rsidR="00A65292" w:rsidRDefault="00A65292" w:rsidP="00A65292">
                      <w:pPr>
                        <w:jc w:val="center"/>
                      </w:pPr>
                    </w:p>
                  </w:txbxContent>
                </v:textbox>
                <w10:wrap type="square" anchorx="margin" anchory="margin"/>
              </v:roundrect>
            </w:pict>
          </mc:Fallback>
        </mc:AlternateContent>
      </w:r>
    </w:p>
    <w:p w:rsidR="00E070B3" w:rsidRDefault="00553877">
      <w:r>
        <w:rPr>
          <w:noProof/>
        </w:rPr>
        <mc:AlternateContent>
          <mc:Choice Requires="wps">
            <w:drawing>
              <wp:anchor distT="0" distB="0" distL="114300" distR="114300" simplePos="0" relativeHeight="251665408" behindDoc="0" locked="0" layoutInCell="1" allowOverlap="1">
                <wp:simplePos x="0" y="0"/>
                <wp:positionH relativeFrom="column">
                  <wp:posOffset>1557655</wp:posOffset>
                </wp:positionH>
                <wp:positionV relativeFrom="paragraph">
                  <wp:posOffset>232410</wp:posOffset>
                </wp:positionV>
                <wp:extent cx="4546600" cy="1352550"/>
                <wp:effectExtent l="76200" t="38100" r="82550" b="76200"/>
                <wp:wrapNone/>
                <wp:docPr id="26" name="คลื่น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600" cy="1352550"/>
                        </a:xfrm>
                        <a:prstGeom prst="wave">
                          <a:avLst/>
                        </a:prstGeom>
                        <a:ln w="28575">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A65292" w:rsidRPr="00374B6C" w:rsidRDefault="00374B6C" w:rsidP="00A65292">
                            <w:pPr>
                              <w:jc w:val="center"/>
                              <w:rPr>
                                <w:b/>
                                <w:bCs/>
                              </w:rPr>
                            </w:pPr>
                            <w:r w:rsidRPr="00374B6C">
                              <w:rPr>
                                <w:rFonts w:ascii="TH SarabunPSK" w:hAnsi="TH SarabunPSK" w:cs="TH SarabunPSK"/>
                                <w:b/>
                                <w:bCs/>
                                <w:sz w:val="32"/>
                                <w:szCs w:val="32"/>
                                <w:cs/>
                              </w:rPr>
                              <w:t>กิจกรรมการนำความรู้และประสบการณ์จากการศึกษาดูงานโรงเรียนลำปลายมาศพัฒนามาปรับใช้ในการเรียนการส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คลื่น 7" o:spid="_x0000_s1028" type="#_x0000_t64" style="position:absolute;margin-left:122.65pt;margin-top:18.3pt;width:358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" adj="2700" fillcolor="#cdddac [1622]" strokecolor="black [3213]" strokeweight="2.25pt">
                <v:fill color2="#f0f4e6 [502]" rotate="t" angle="180" colors="0 #dafda7;22938f #e4fdc2;1 #f5ffe6" focus="100%" type="gradient"/>
                <v:shadow on="t" color="black" opacity="24903f" origin=",.5" offset="0,.55556mm"/>
                <v:path arrowok="t"/>
                <v:textbox>
                  <w:txbxContent>
                    <w:p w:rsidR="00A65292" w:rsidRPr="00374B6C" w:rsidRDefault="00374B6C" w:rsidP="00A65292">
                      <w:pPr>
                        <w:jc w:val="center"/>
                        <w:rPr>
                          <w:b/>
                          <w:bCs/>
                        </w:rPr>
                      </w:pPr>
                      <w:r w:rsidRPr="00374B6C">
                        <w:rPr>
                          <w:rFonts w:ascii="TH SarabunPSK" w:hAnsi="TH SarabunPSK" w:cs="TH SarabunPSK"/>
                          <w:b/>
                          <w:bCs/>
                          <w:sz w:val="32"/>
                          <w:szCs w:val="32"/>
                          <w:cs/>
                        </w:rPr>
                        <w:t>กิจกรรมการนำความรู้และประสบการณ์จากการศึกษาดูงานโรงเรียนลำปลายมาศพัฒนามาปรับใช้ในการเรียนการสอน</w:t>
                      </w:r>
                    </w:p>
                  </w:txbxContent>
                </v:textbox>
              </v:shape>
            </w:pict>
          </mc:Fallback>
        </mc:AlternateContent>
      </w:r>
    </w:p>
    <w:p w:rsidR="00E070B3" w:rsidRDefault="00E070B3"/>
    <w:p w:rsidR="00E070B3" w:rsidRDefault="00E070B3"/>
    <w:p w:rsidR="00E070B3" w:rsidRDefault="00E070B3"/>
    <w:p w:rsidR="00E070B3" w:rsidRDefault="00E070B3"/>
    <w:p w:rsidR="00E070B3" w:rsidRDefault="00E070B3"/>
    <w:p w:rsidR="00E070B3" w:rsidRDefault="00E070B3"/>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553877">
      <w:r>
        <w:rPr>
          <w:noProof/>
        </w:rPr>
        <mc:AlternateContent>
          <mc:Choice Requires="wps">
            <w:drawing>
              <wp:anchor distT="0" distB="0" distL="114300" distR="114300" simplePos="0" relativeHeight="251667456" behindDoc="1" locked="0" layoutInCell="1" allowOverlap="1">
                <wp:simplePos x="0" y="0"/>
                <wp:positionH relativeFrom="margin">
                  <wp:posOffset>1202055</wp:posOffset>
                </wp:positionH>
                <wp:positionV relativeFrom="margin">
                  <wp:posOffset>478155</wp:posOffset>
                </wp:positionV>
                <wp:extent cx="5257800" cy="8813800"/>
                <wp:effectExtent l="0" t="0" r="19050" b="25400"/>
                <wp:wrapSquare wrapText="bothSides"/>
                <wp:docPr id="25" name="สี่เหลี่ยมผืนผ้ามุมมน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88138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E070B3" w:rsidRDefault="00E070B3" w:rsidP="00E070B3">
                            <w:pPr>
                              <w:ind w:firstLine="720"/>
                              <w:rPr>
                                <w:rFonts w:ascii="TH SarabunPSK" w:hAnsi="TH SarabunPSK" w:cs="TH SarabunPSK"/>
                                <w:sz w:val="32"/>
                                <w:szCs w:val="32"/>
                              </w:rPr>
                            </w:pPr>
                          </w:p>
                          <w:p w:rsidR="007A435C" w:rsidRDefault="007A435C" w:rsidP="007A435C">
                            <w:pPr>
                              <w:ind w:firstLine="720"/>
                              <w:rPr>
                                <w:rFonts w:ascii="TH SarabunPSK" w:hAnsi="TH SarabunPSK" w:cs="TH SarabunPSK"/>
                                <w:sz w:val="32"/>
                                <w:szCs w:val="32"/>
                              </w:rPr>
                            </w:pPr>
                          </w:p>
                          <w:p w:rsidR="002E553E" w:rsidRDefault="002E553E" w:rsidP="007A435C">
                            <w:pPr>
                              <w:jc w:val="both"/>
                              <w:rPr>
                                <w:rFonts w:ascii="TH SarabunPSK" w:hAnsi="TH SarabunPSK" w:cs="TH SarabunPSK"/>
                                <w:b/>
                                <w:bCs/>
                                <w:sz w:val="32"/>
                                <w:szCs w:val="32"/>
                              </w:rPr>
                            </w:pPr>
                          </w:p>
                          <w:p w:rsidR="007A435C" w:rsidRPr="007A435C" w:rsidRDefault="007A435C" w:rsidP="007A435C">
                            <w:pPr>
                              <w:jc w:val="both"/>
                              <w:rPr>
                                <w:rFonts w:ascii="TH SarabunPSK" w:hAnsi="TH SarabunPSK" w:cs="TH SarabunPSK"/>
                                <w:b/>
                                <w:bCs/>
                                <w:sz w:val="32"/>
                                <w:szCs w:val="32"/>
                              </w:rPr>
                            </w:pPr>
                            <w:r w:rsidRPr="007A435C">
                              <w:rPr>
                                <w:rFonts w:ascii="TH SarabunPSK" w:hAnsi="TH SarabunPSK" w:cs="TH SarabunPSK" w:hint="cs"/>
                                <w:b/>
                                <w:bCs/>
                                <w:sz w:val="32"/>
                                <w:szCs w:val="32"/>
                                <w:cs/>
                              </w:rPr>
                              <w:t>สรุปประเด็นความรู้</w:t>
                            </w:r>
                          </w:p>
                          <w:p w:rsidR="00E070B3" w:rsidRDefault="00E070B3" w:rsidP="00E070B3">
                            <w:pPr>
                              <w:ind w:firstLine="720"/>
                              <w:rPr>
                                <w:rFonts w:ascii="TH SarabunPSK" w:hAnsi="TH SarabunPSK" w:cs="TH SarabunPSK"/>
                                <w:sz w:val="32"/>
                                <w:szCs w:val="32"/>
                              </w:rPr>
                            </w:pPr>
                            <w:r w:rsidRPr="00E070B3">
                              <w:rPr>
                                <w:rFonts w:ascii="TH SarabunPSK" w:hAnsi="TH SarabunPSK" w:cs="TH SarabunPSK" w:hint="cs"/>
                                <w:sz w:val="28"/>
                                <w:cs/>
                              </w:rPr>
                              <w:t>กิจกรรมร้องเพลงประจำคณะครุศาสตร์ ได้ให้บุคลากรได้ขับร้องเพลง</w:t>
                            </w:r>
                            <w:proofErr w:type="spellStart"/>
                            <w:r w:rsidRPr="00E070B3">
                              <w:rPr>
                                <w:rFonts w:ascii="TH SarabunPSK" w:hAnsi="TH SarabunPSK" w:cs="TH SarabunPSK" w:hint="cs"/>
                                <w:sz w:val="28"/>
                                <w:cs/>
                              </w:rPr>
                              <w:t>มาร์ชคณะ</w:t>
                            </w:r>
                            <w:proofErr w:type="spellEnd"/>
                            <w:r w:rsidRPr="00E070B3">
                              <w:rPr>
                                <w:rFonts w:ascii="TH SarabunPSK" w:hAnsi="TH SarabunPSK" w:cs="TH SarabunPSK" w:hint="cs"/>
                                <w:sz w:val="28"/>
                                <w:cs/>
                              </w:rPr>
                              <w:t xml:space="preserve">ครุศาสตร์ </w:t>
                            </w:r>
                            <w:proofErr w:type="spellStart"/>
                            <w:r w:rsidRPr="00E070B3">
                              <w:rPr>
                                <w:rFonts w:ascii="TH SarabunPSK" w:hAnsi="TH SarabunPSK" w:cs="TH SarabunPSK" w:hint="cs"/>
                                <w:sz w:val="28"/>
                                <w:cs/>
                              </w:rPr>
                              <w:t>และพ</w:t>
                            </w:r>
                            <w:proofErr w:type="spellEnd"/>
                            <w:r w:rsidRPr="00E070B3">
                              <w:rPr>
                                <w:rFonts w:ascii="TH SarabunPSK" w:hAnsi="TH SarabunPSK" w:cs="TH SarabunPSK" w:hint="cs"/>
                                <w:sz w:val="28"/>
                                <w:cs/>
                              </w:rPr>
                              <w:t xml:space="preserve">ยูงสัมพันธ์ กิจกรรมได้ก่อให้เกิดความสามัคคีภายในคณะครุศาสตร์  โดยกิจกรรมได้ให้บุคลากรได้ฝึกร้องเพลงร่วมกันและมีการประสานเสียง และแบ่งเป็นกลุ่มย่อยและกลุ่มใหญ่ และฝึกร้องตามลำดับ ทำให้บุคลากรกล้าพูดคุยกันมากขึ้น และกล้าแลกเปลี่ยนความคิดเห็นมากขึ้น  </w:t>
                            </w:r>
                            <w:r w:rsidRPr="00E070B3">
                              <w:rPr>
                                <w:rFonts w:ascii="TH SarabunPSK" w:eastAsia="Times New Roman" w:hAnsi="TH SarabunPSK" w:cs="TH SarabunPSK" w:hint="cs"/>
                                <w:sz w:val="28"/>
                                <w:cs/>
                              </w:rPr>
                              <w:t>กิจกรรมแลกเปลี่ยนเรียนรู้ การนำกิจกรรมมาปรับใช้ในการจัดการเรียนการสอน (ครั้งที่ 2) วิทยากรได้แบ่งกลุ่ม จำนวนทั้งหมด 6 กลุ่ม และยกตัวอย่างให้เห็นถึงการนำเข้าสู่บทเรียนโดยใช้บทเพลง ซึ่งจะทำให้ผู้เรียนมีสมาธิและสนใจในการเรียนมากขึ้น จากนั้นได้ให้แต่ละกลุ่มแลกเปลี่ยนการเรียนรู้กันในเรื่องของการจัดเรียนการสอน จากการเข้าร่วมกิจกรรมในครั้งที่ 1 เช่น อาจารย์บางท่าน ได้ให้มีการใช้บทเพลงก่อนเข้าบทเรียน ตามที่ได้ไปศึกษาดูงานที่โรงเรียนลำ</w:t>
                            </w:r>
                            <w:r>
                              <w:rPr>
                                <w:rFonts w:ascii="TH SarabunPSK" w:eastAsia="Times New Roman" w:hAnsi="TH SarabunPSK" w:cs="TH SarabunPSK" w:hint="cs"/>
                                <w:sz w:val="32"/>
                                <w:szCs w:val="32"/>
                                <w:cs/>
                              </w:rPr>
                              <w:t>ปลายมาศพัฒนา จังหวัดบุรีรัมย์ ทำให้เด็กมีสมาธิและนิ่งมากขึ้น และอาจารย์บางท่านได้ใช้วิธีการซักถามนักศึกษามากขึ้น เพื่อให้เด็กได้กล้าแสดงออกและกล้าที่จะแลกเปลี่ยนมากขึ้น และให้เด็กได้เรียนรู้ในสิ่งที่อยากรู้ ทำให้มีความสุขในการเรียนมากขึ้น</w:t>
                            </w:r>
                          </w:p>
                          <w:p w:rsidR="00374B6C" w:rsidRDefault="00374B6C" w:rsidP="00374B6C">
                            <w:pPr>
                              <w:ind w:firstLine="720"/>
                              <w:rPr>
                                <w:rFonts w:ascii="TH SarabunPSK" w:hAnsi="TH SarabunPSK" w:cs="TH SarabunPSK"/>
                                <w:sz w:val="32"/>
                                <w:szCs w:val="32"/>
                              </w:rPr>
                            </w:pPr>
                          </w:p>
                          <w:p w:rsidR="008F050E" w:rsidRDefault="008F050E" w:rsidP="00374B6C">
                            <w:pPr>
                              <w:ind w:firstLine="720"/>
                              <w:rPr>
                                <w:rFonts w:ascii="TH SarabunPSK" w:hAnsi="TH SarabunPSK" w:cs="TH SarabunPSK"/>
                                <w:sz w:val="32"/>
                                <w:szCs w:val="32"/>
                              </w:rPr>
                            </w:pPr>
                          </w:p>
                          <w:p w:rsidR="008F050E" w:rsidRDefault="008F050E"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8" o:spid="_x0000_s1029" style="position:absolute;margin-left:94.65pt;margin-top:37.65pt;width:414pt;height:69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" fillcolor="white [3201]" strokecolor="#4bacc6 [3208]" strokeweight="2pt">
                <v:path arrowok="t"/>
                <v:textbox>
                  <w:txbxContent>
                    <w:p w:rsidR="00E070B3" w:rsidRDefault="00E070B3" w:rsidP="00E070B3">
                      <w:pPr>
                        <w:ind w:firstLine="720"/>
                        <w:rPr>
                          <w:rFonts w:ascii="TH SarabunPSK" w:hAnsi="TH SarabunPSK" w:cs="TH SarabunPSK"/>
                          <w:sz w:val="32"/>
                          <w:szCs w:val="32"/>
                        </w:rPr>
                      </w:pPr>
                    </w:p>
                    <w:p w:rsidR="007A435C" w:rsidRDefault="007A435C" w:rsidP="007A435C">
                      <w:pPr>
                        <w:ind w:firstLine="720"/>
                        <w:rPr>
                          <w:rFonts w:ascii="TH SarabunPSK" w:hAnsi="TH SarabunPSK" w:cs="TH SarabunPSK"/>
                          <w:sz w:val="32"/>
                          <w:szCs w:val="32"/>
                        </w:rPr>
                      </w:pPr>
                    </w:p>
                    <w:p w:rsidR="002E553E" w:rsidRDefault="002E553E" w:rsidP="007A435C">
                      <w:pPr>
                        <w:jc w:val="both"/>
                        <w:rPr>
                          <w:rFonts w:ascii="TH SarabunPSK" w:hAnsi="TH SarabunPSK" w:cs="TH SarabunPSK"/>
                          <w:b/>
                          <w:bCs/>
                          <w:sz w:val="32"/>
                          <w:szCs w:val="32"/>
                        </w:rPr>
                      </w:pPr>
                    </w:p>
                    <w:p w:rsidR="007A435C" w:rsidRPr="007A435C" w:rsidRDefault="007A435C" w:rsidP="007A435C">
                      <w:pPr>
                        <w:jc w:val="both"/>
                        <w:rPr>
                          <w:rFonts w:ascii="TH SarabunPSK" w:hAnsi="TH SarabunPSK" w:cs="TH SarabunPSK"/>
                          <w:b/>
                          <w:bCs/>
                          <w:sz w:val="32"/>
                          <w:szCs w:val="32"/>
                        </w:rPr>
                      </w:pPr>
                      <w:r w:rsidRPr="007A435C">
                        <w:rPr>
                          <w:rFonts w:ascii="TH SarabunPSK" w:hAnsi="TH SarabunPSK" w:cs="TH SarabunPSK" w:hint="cs"/>
                          <w:b/>
                          <w:bCs/>
                          <w:sz w:val="32"/>
                          <w:szCs w:val="32"/>
                          <w:cs/>
                        </w:rPr>
                        <w:t>สรุปประเด็นความรู้</w:t>
                      </w:r>
                    </w:p>
                    <w:p w:rsidR="00E070B3" w:rsidRDefault="00E070B3" w:rsidP="00E070B3">
                      <w:pPr>
                        <w:ind w:firstLine="720"/>
                        <w:rPr>
                          <w:rFonts w:ascii="TH SarabunPSK" w:hAnsi="TH SarabunPSK" w:cs="TH SarabunPSK"/>
                          <w:sz w:val="32"/>
                          <w:szCs w:val="32"/>
                        </w:rPr>
                      </w:pPr>
                      <w:r w:rsidRPr="00E070B3">
                        <w:rPr>
                          <w:rFonts w:ascii="TH SarabunPSK" w:hAnsi="TH SarabunPSK" w:cs="TH SarabunPSK" w:hint="cs"/>
                          <w:sz w:val="28"/>
                          <w:cs/>
                        </w:rPr>
                        <w:t xml:space="preserve">กิจกรรมร้องเพลงประจำคณะครุศาสตร์ ได้ให้บุคลากรได้ขับร้องเพลงมาร์ชคณะครุศาสตร์ และพยูงสัมพันธ์ กิจกรรมได้ก่อให้เกิดความสามัคคีภายในคณะครุศาสตร์  โดยกิจกรรมได้ให้บุคลากรได้ฝึกร้องเพลงร่วมกันและมีการประสานเสียง และแบ่งเป็นกลุ่มย่อยและกลุ่มใหญ่ และฝึกร้องตามลำดับ ทำให้บุคลากรกล้าพูดคุยกันมากขึ้น และกล้าแลกเปลี่ยนความคิดเห็นมากขึ้น  </w:t>
                      </w:r>
                      <w:r w:rsidRPr="00E070B3">
                        <w:rPr>
                          <w:rFonts w:ascii="TH SarabunPSK" w:eastAsia="Times New Roman" w:hAnsi="TH SarabunPSK" w:cs="TH SarabunPSK" w:hint="cs"/>
                          <w:sz w:val="28"/>
                          <w:cs/>
                        </w:rPr>
                        <w:t>กิจกรรมแลกเปลี่ยนเรียนรู้ การนำกิจกรรมมาปรับใช้ในการจัดการเรียนการสอน (ครั้งที่ 2) วิทยากรได้แบ่งกลุ่ม จำนวนทั้งหมด 6 กลุ่ม และยกตัวอย่างให้เห็นถึงการนำเข้าสู่บทเรียนโดยใช้บทเพลง ซึ่งจะทำให้ผู้เรียนมีสมาธิและสนใจในการเรียนมากขึ้น จากนั้นได้ให้แต่ละกลุ่มแลกเปลี่ยนการเรียนรู้กันในเรื่องของการจัดเรียนการสอน จากการเข้าร่วมกิจกรรมในครั้งที่ 1 เช่น อาจารย์บางท่าน ได้ให้มีการใช้บทเพลงก่อนเข้าบทเรียน ตามที่ได้ไปศึกษาดูงานที่โรงเรียนลำ</w:t>
                      </w:r>
                      <w:r>
                        <w:rPr>
                          <w:rFonts w:ascii="TH SarabunPSK" w:eastAsia="Times New Roman" w:hAnsi="TH SarabunPSK" w:cs="TH SarabunPSK" w:hint="cs"/>
                          <w:sz w:val="32"/>
                          <w:szCs w:val="32"/>
                          <w:cs/>
                        </w:rPr>
                        <w:t>ปลายมาศพัฒนา จังหวัดบุรีรัมย์ ทำให้เด็กมีสมาธิและนิ่งมากขึ้น และอาจารย์บางท่านได้ใช้วิธีการซักถามนักศึกษามากขึ้น เพื่อให้เด็กได้กล้าแสดงออกและกล้าที่จะแลกเปลี่ยนมากขึ้น และให้เด็กได้เรียนรู้ในสิ่งที่อยากรู้ ทำให้มีความสุขในการเรียนมากขึ้น</w:t>
                      </w:r>
                    </w:p>
                    <w:p w:rsidR="00374B6C" w:rsidRDefault="00374B6C" w:rsidP="00374B6C">
                      <w:pPr>
                        <w:ind w:firstLine="720"/>
                        <w:rPr>
                          <w:rFonts w:ascii="TH SarabunPSK" w:hAnsi="TH SarabunPSK" w:cs="TH SarabunPSK"/>
                          <w:sz w:val="32"/>
                          <w:szCs w:val="32"/>
                        </w:rPr>
                      </w:pPr>
                    </w:p>
                    <w:p w:rsidR="008F050E" w:rsidRDefault="008F050E" w:rsidP="00374B6C">
                      <w:pPr>
                        <w:ind w:firstLine="720"/>
                        <w:rPr>
                          <w:rFonts w:ascii="TH SarabunPSK" w:hAnsi="TH SarabunPSK" w:cs="TH SarabunPSK"/>
                          <w:sz w:val="32"/>
                          <w:szCs w:val="32"/>
                        </w:rPr>
                      </w:pPr>
                    </w:p>
                    <w:p w:rsidR="008F050E" w:rsidRDefault="008F050E"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jc w:val="center"/>
                      </w:pPr>
                    </w:p>
                  </w:txbxContent>
                </v:textbox>
                <w10:wrap type="square" anchorx="margin" anchory="margin"/>
              </v:roundrect>
            </w:pict>
          </mc:Fallback>
        </mc:AlternateContent>
      </w:r>
    </w:p>
    <w:p w:rsidR="009557D0" w:rsidRDefault="009557D0"/>
    <w:p w:rsidR="009557D0" w:rsidRDefault="00553877">
      <w:r>
        <w:rPr>
          <w:noProof/>
        </w:rPr>
        <mc:AlternateContent>
          <mc:Choice Requires="wps">
            <w:drawing>
              <wp:anchor distT="0" distB="0" distL="114300" distR="114300" simplePos="0" relativeHeight="251670528" behindDoc="0" locked="0" layoutInCell="1" allowOverlap="1">
                <wp:simplePos x="0" y="0"/>
                <wp:positionH relativeFrom="column">
                  <wp:posOffset>1773555</wp:posOffset>
                </wp:positionH>
                <wp:positionV relativeFrom="paragraph">
                  <wp:posOffset>143510</wp:posOffset>
                </wp:positionV>
                <wp:extent cx="4241800" cy="990600"/>
                <wp:effectExtent l="0" t="0" r="25400" b="19050"/>
                <wp:wrapNone/>
                <wp:docPr id="21" name="มนมุมสี่เหลี่ยมผืนผ้าด้านทแยงมุม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0" cy="990600"/>
                        </a:xfrm>
                        <a:prstGeom prst="round2DiagRect">
                          <a:avLst/>
                        </a:prstGeom>
                      </wps:spPr>
                      <wps:style>
                        <a:lnRef idx="2">
                          <a:schemeClr val="dk1"/>
                        </a:lnRef>
                        <a:fillRef idx="1">
                          <a:schemeClr val="lt1"/>
                        </a:fillRef>
                        <a:effectRef idx="0">
                          <a:schemeClr val="dk1"/>
                        </a:effectRef>
                        <a:fontRef idx="minor">
                          <a:schemeClr val="dk1"/>
                        </a:fontRef>
                      </wps:style>
                      <wps:txbx>
                        <w:txbxContent>
                          <w:p w:rsidR="00374B6C" w:rsidRPr="003E025E" w:rsidRDefault="00374B6C" w:rsidP="00374B6C">
                            <w:pPr>
                              <w:jc w:val="center"/>
                              <w:rPr>
                                <w:b/>
                                <w:bCs/>
                                <w:sz w:val="40"/>
                                <w:szCs w:val="40"/>
                              </w:rPr>
                            </w:pPr>
                            <w:r w:rsidRPr="003E025E">
                              <w:rPr>
                                <w:rFonts w:ascii="TH SarabunPSK" w:hAnsi="TH SarabunPSK" w:cs="TH SarabunPSK"/>
                                <w:b/>
                                <w:bCs/>
                                <w:sz w:val="40"/>
                                <w:szCs w:val="40"/>
                                <w:cs/>
                              </w:rPr>
                              <w:t>กิจกรรมร่วมร้องเพลง</w:t>
                            </w:r>
                            <w:proofErr w:type="spellStart"/>
                            <w:r w:rsidRPr="003E025E">
                              <w:rPr>
                                <w:rFonts w:ascii="TH SarabunPSK" w:hAnsi="TH SarabunPSK" w:cs="TH SarabunPSK"/>
                                <w:b/>
                                <w:bCs/>
                                <w:sz w:val="40"/>
                                <w:szCs w:val="40"/>
                                <w:cs/>
                              </w:rPr>
                              <w:t>มาร์</w:t>
                            </w:r>
                            <w:proofErr w:type="spellEnd"/>
                            <w:r w:rsidRPr="003E025E">
                              <w:rPr>
                                <w:rFonts w:ascii="TH SarabunPSK" w:hAnsi="TH SarabunPSK" w:cs="TH SarabunPSK"/>
                                <w:b/>
                                <w:bCs/>
                                <w:sz w:val="40"/>
                                <w:szCs w:val="40"/>
                                <w:cs/>
                              </w:rPr>
                              <w:t>ชครุศาสตร์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มนมุมสี่เหลี่ยมผืนผ้าด้านทแยงมุม 10" o:spid="_x0000_s1030" style="position:absolute;margin-left:139.65pt;margin-top:11.3pt;width:334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180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" adj="-11796480,,5400" path="m165103,l4241800,r,l4241800,825497v,91184,-73919,165103,-165103,165103l,990600r,l,165103c,73919,73919,,165103,xe" fillcolor="white [3201]" strokecolor="black [3200]" strokeweight="2pt">
                <v:stroke joinstyle="miter"/>
                <v:formulas/>
                <v:path arrowok="t" o:connecttype="custom" o:connectlocs="165103,0;4241800,0;4241800,0;4241800,825497;4076697,990600;0,990600;0,990600;0,165103;165103,0" o:connectangles="0,0,0,0,0,0,0,0,0" textboxrect="0,0,4241800,990600"/>
                <v:textbox>
                  <w:txbxContent>
                    <w:p w:rsidR="00374B6C" w:rsidRPr="003E025E" w:rsidRDefault="00374B6C" w:rsidP="00374B6C">
                      <w:pPr>
                        <w:jc w:val="center"/>
                        <w:rPr>
                          <w:b/>
                          <w:bCs/>
                          <w:sz w:val="40"/>
                          <w:szCs w:val="40"/>
                        </w:rPr>
                      </w:pPr>
                      <w:r w:rsidRPr="003E025E">
                        <w:rPr>
                          <w:rFonts w:ascii="TH SarabunPSK" w:hAnsi="TH SarabunPSK" w:cs="TH SarabunPSK"/>
                          <w:b/>
                          <w:bCs/>
                          <w:sz w:val="40"/>
                          <w:szCs w:val="40"/>
                          <w:cs/>
                        </w:rPr>
                        <w:t>กิจกรรมร่วมร้องเพลงมาร์ชครุศาสตร์</w:t>
                      </w:r>
                    </w:p>
                  </w:txbxContent>
                </v:textbox>
              </v:shape>
            </w:pict>
          </mc:Fallback>
        </mc:AlternateContent>
      </w:r>
    </w:p>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553877">
      <w:r>
        <w:rPr>
          <w:noProof/>
        </w:rPr>
        <mc:AlternateContent>
          <mc:Choice Requires="wps">
            <w:drawing>
              <wp:anchor distT="0" distB="0" distL="114300" distR="114300" simplePos="0" relativeHeight="251669504" behindDoc="1" locked="0" layoutInCell="1" allowOverlap="1">
                <wp:simplePos x="0" y="0"/>
                <wp:positionH relativeFrom="margin">
                  <wp:posOffset>960755</wp:posOffset>
                </wp:positionH>
                <wp:positionV relativeFrom="margin">
                  <wp:posOffset>706755</wp:posOffset>
                </wp:positionV>
                <wp:extent cx="5448300" cy="8153400"/>
                <wp:effectExtent l="0" t="0" r="19050" b="19050"/>
                <wp:wrapSquare wrapText="bothSides"/>
                <wp:docPr id="20" name="สี่เหลี่ยมผืนผ้ามุมมน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81534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7A435C" w:rsidRPr="007A435C" w:rsidRDefault="007A435C" w:rsidP="007A435C">
                            <w:pPr>
                              <w:ind w:firstLine="720"/>
                              <w:rPr>
                                <w:rFonts w:ascii="TH SarabunPSK" w:hAnsi="TH SarabunPSK" w:cs="TH SarabunPSK"/>
                                <w:b/>
                                <w:bCs/>
                                <w:sz w:val="32"/>
                                <w:szCs w:val="32"/>
                              </w:rPr>
                            </w:pPr>
                            <w:r w:rsidRPr="007A435C">
                              <w:rPr>
                                <w:rFonts w:ascii="TH SarabunPSK" w:hAnsi="TH SarabunPSK" w:cs="TH SarabunPSK" w:hint="cs"/>
                                <w:b/>
                                <w:bCs/>
                                <w:sz w:val="32"/>
                                <w:szCs w:val="32"/>
                                <w:cs/>
                              </w:rPr>
                              <w:t>สรุปประเด็นความรู้</w:t>
                            </w:r>
                          </w:p>
                          <w:p w:rsidR="002E553E" w:rsidRPr="00DF2469" w:rsidRDefault="002E553E" w:rsidP="002E553E">
                            <w:pPr>
                              <w:ind w:firstLine="720"/>
                              <w:rPr>
                                <w:rFonts w:ascii="TH SarabunPSK" w:hAnsi="TH SarabunPSK" w:cs="TH SarabunPSK"/>
                                <w:sz w:val="32"/>
                                <w:szCs w:val="32"/>
                                <w:cs/>
                              </w:rPr>
                            </w:pPr>
                            <w:r>
                              <w:rPr>
                                <w:rFonts w:ascii="TH SarabunPSK" w:hAnsi="TH SarabunPSK" w:cs="TH SarabunPSK" w:hint="cs"/>
                                <w:sz w:val="32"/>
                                <w:szCs w:val="32"/>
                                <w:cs/>
                              </w:rPr>
                              <w:t xml:space="preserve">การสร้างวารสาร จุดเริ่มต้น คือ ต้องมีทีมงาน ต้องมีคนเสียสละ เสียสละเพราะต้องอ่านทุก </w:t>
                            </w:r>
                            <w:r>
                              <w:rPr>
                                <w:rFonts w:ascii="TH SarabunPSK" w:hAnsi="TH SarabunPSK" w:cs="TH SarabunPSK"/>
                                <w:sz w:val="32"/>
                                <w:szCs w:val="32"/>
                              </w:rPr>
                              <w:t xml:space="preserve">Paper </w:t>
                            </w:r>
                            <w:r>
                              <w:rPr>
                                <w:rFonts w:ascii="TH SarabunPSK" w:hAnsi="TH SarabunPSK" w:cs="TH SarabunPSK" w:hint="cs"/>
                                <w:sz w:val="32"/>
                                <w:szCs w:val="32"/>
                                <w:cs/>
                              </w:rPr>
                              <w:t xml:space="preserve">อ่านทุกขั้นตอน เดิมทีวารสารจะเป็นแบบ </w:t>
                            </w:r>
                            <w:proofErr w:type="spellStart"/>
                            <w:r>
                              <w:rPr>
                                <w:rFonts w:ascii="TH SarabunPSK" w:hAnsi="TH SarabunPSK" w:cs="TH SarabunPSK"/>
                                <w:sz w:val="32"/>
                                <w:szCs w:val="32"/>
                              </w:rPr>
                              <w:t>Branner</w:t>
                            </w:r>
                            <w:proofErr w:type="spellEnd"/>
                            <w:r>
                              <w:rPr>
                                <w:rFonts w:ascii="TH SarabunPSK" w:hAnsi="TH SarabunPSK" w:cs="TH SarabunPSK"/>
                                <w:sz w:val="32"/>
                                <w:szCs w:val="32"/>
                              </w:rPr>
                              <w:t xml:space="preserve">  </w:t>
                            </w:r>
                            <w:r>
                              <w:rPr>
                                <w:rFonts w:ascii="TH SarabunPSK" w:hAnsi="TH SarabunPSK" w:cs="TH SarabunPSK" w:hint="cs"/>
                                <w:sz w:val="32"/>
                                <w:szCs w:val="32"/>
                                <w:cs/>
                              </w:rPr>
                              <w:t xml:space="preserve">ซึ่งจะใช้เวลา 6 เดือน คือต้องรอนานมาก และมีกระบวนการที่ยุ่งยาก ตอนนี้ผมออกแบบระบบเองและจ้างโปรแกรมเมอร์เขียนโปรแกรมให้ คือระบบ </w:t>
                            </w:r>
                            <w:r>
                              <w:rPr>
                                <w:rFonts w:ascii="TH SarabunPSK" w:hAnsi="TH SarabunPSK" w:cs="TH SarabunPSK"/>
                                <w:sz w:val="32"/>
                                <w:szCs w:val="32"/>
                              </w:rPr>
                              <w:t xml:space="preserve">Online Submission </w:t>
                            </w:r>
                            <w:r>
                              <w:rPr>
                                <w:rFonts w:ascii="TH SarabunPSK" w:hAnsi="TH SarabunPSK" w:cs="TH SarabunPSK" w:hint="cs"/>
                                <w:sz w:val="32"/>
                                <w:szCs w:val="32"/>
                                <w:cs/>
                              </w:rPr>
                              <w:t xml:space="preserve">จะทำได้ง่ายมีขั้นตอนที่ไม่ยุ่งยาก  ระบบจะเป็นตัวจัดการตอบรับ ไม่ว่าจะอยู่ที่ไหนเราสามารถที่จะเปิดระบบและรู้ว่าตอนนี้งานที่เราส่งไปอยู่ในขั้นตอนไหน การจะทำวารสารเข้าสู่ฐานข้อมูล </w:t>
                            </w:r>
                            <w:r>
                              <w:rPr>
                                <w:rFonts w:ascii="TH SarabunPSK" w:hAnsi="TH SarabunPSK" w:cs="TH SarabunPSK"/>
                                <w:sz w:val="32"/>
                                <w:szCs w:val="32"/>
                              </w:rPr>
                              <w:t xml:space="preserve">TCI </w:t>
                            </w:r>
                            <w:r w:rsidR="00BF05E4">
                              <w:rPr>
                                <w:rFonts w:ascii="TH SarabunPSK" w:hAnsi="TH SarabunPSK" w:cs="TH SarabunPSK"/>
                                <w:sz w:val="32"/>
                                <w:szCs w:val="32"/>
                              </w:rPr>
                              <w:t xml:space="preserve">             </w:t>
                            </w:r>
                            <w:r>
                              <w:rPr>
                                <w:rFonts w:ascii="TH SarabunPSK" w:hAnsi="TH SarabunPSK" w:cs="TH SarabunPSK" w:hint="cs"/>
                                <w:sz w:val="32"/>
                                <w:szCs w:val="32"/>
                                <w:cs/>
                              </w:rPr>
                              <w:t>มีหลักเกณฑ์การพิจารณาอยู่ 10 ข้อ ให้อาจารย์ทำตามเกณฑ์นี้ วิธีการให้อาจารย์ประเมินตนเองไปก่อนแล้วค่อยส่งไป เกณฑ์ 10 ข้อมีดังต่อไปนี้</w:t>
                            </w:r>
                          </w:p>
                          <w:p w:rsidR="00374B6C" w:rsidRDefault="00374B6C"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9" o:spid="_x0000_s1031" style="position:absolute;margin-left:75.65pt;margin-top:55.65pt;width:429pt;height:64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" fillcolor="white [3201]" strokecolor="#4bacc6 [3208]" strokeweight="2pt">
                <v:path arrowok="t"/>
                <v:textbox>
                  <w:txbxContent>
                    <w:p w:rsidR="007A435C" w:rsidRPr="007A435C" w:rsidRDefault="007A435C" w:rsidP="007A435C">
                      <w:pPr>
                        <w:ind w:firstLine="720"/>
                        <w:rPr>
                          <w:rFonts w:ascii="TH SarabunPSK" w:hAnsi="TH SarabunPSK" w:cs="TH SarabunPSK"/>
                          <w:b/>
                          <w:bCs/>
                          <w:sz w:val="32"/>
                          <w:szCs w:val="32"/>
                        </w:rPr>
                      </w:pPr>
                      <w:r w:rsidRPr="007A435C">
                        <w:rPr>
                          <w:rFonts w:ascii="TH SarabunPSK" w:hAnsi="TH SarabunPSK" w:cs="TH SarabunPSK" w:hint="cs"/>
                          <w:b/>
                          <w:bCs/>
                          <w:sz w:val="32"/>
                          <w:szCs w:val="32"/>
                          <w:cs/>
                        </w:rPr>
                        <w:t>สรุปประเด็นความรู้</w:t>
                      </w:r>
                    </w:p>
                    <w:p w:rsidR="002E553E" w:rsidRPr="00DF2469" w:rsidRDefault="002E553E" w:rsidP="002E553E">
                      <w:pPr>
                        <w:ind w:firstLine="720"/>
                        <w:rPr>
                          <w:rFonts w:ascii="TH SarabunPSK" w:hAnsi="TH SarabunPSK" w:cs="TH SarabunPSK"/>
                          <w:sz w:val="32"/>
                          <w:szCs w:val="32"/>
                          <w:cs/>
                        </w:rPr>
                      </w:pPr>
                      <w:r>
                        <w:rPr>
                          <w:rFonts w:ascii="TH SarabunPSK" w:hAnsi="TH SarabunPSK" w:cs="TH SarabunPSK" w:hint="cs"/>
                          <w:sz w:val="32"/>
                          <w:szCs w:val="32"/>
                          <w:cs/>
                        </w:rPr>
                        <w:t xml:space="preserve">การสร้างวารสาร จุดเริ่มต้น คือ ต้องมีทีมงาน ต้องมีคนเสียสละ เสียสละเพราะต้องอ่านทุก </w:t>
                      </w:r>
                      <w:r>
                        <w:rPr>
                          <w:rFonts w:ascii="TH SarabunPSK" w:hAnsi="TH SarabunPSK" w:cs="TH SarabunPSK"/>
                          <w:sz w:val="32"/>
                          <w:szCs w:val="32"/>
                        </w:rPr>
                        <w:t xml:space="preserve">Paper </w:t>
                      </w:r>
                      <w:r>
                        <w:rPr>
                          <w:rFonts w:ascii="TH SarabunPSK" w:hAnsi="TH SarabunPSK" w:cs="TH SarabunPSK" w:hint="cs"/>
                          <w:sz w:val="32"/>
                          <w:szCs w:val="32"/>
                          <w:cs/>
                        </w:rPr>
                        <w:t xml:space="preserve">อ่านทุกขั้นตอน เดิมทีวารสารจะเป็นแบบ </w:t>
                      </w:r>
                      <w:r>
                        <w:rPr>
                          <w:rFonts w:ascii="TH SarabunPSK" w:hAnsi="TH SarabunPSK" w:cs="TH SarabunPSK"/>
                          <w:sz w:val="32"/>
                          <w:szCs w:val="32"/>
                        </w:rPr>
                        <w:t xml:space="preserve">Branner  </w:t>
                      </w:r>
                      <w:r>
                        <w:rPr>
                          <w:rFonts w:ascii="TH SarabunPSK" w:hAnsi="TH SarabunPSK" w:cs="TH SarabunPSK" w:hint="cs"/>
                          <w:sz w:val="32"/>
                          <w:szCs w:val="32"/>
                          <w:cs/>
                        </w:rPr>
                        <w:t xml:space="preserve">ซึ่งจะใช้เวลา 6 เดือน คือต้องรอนานมาก และมีกระบวนการที่ยุ่งยาก ตอนนี้ผมออกแบบระบบเองและจ้างโปรแกรมเมอร์เขียนโปรแกรมให้ คือระบบ </w:t>
                      </w:r>
                      <w:r>
                        <w:rPr>
                          <w:rFonts w:ascii="TH SarabunPSK" w:hAnsi="TH SarabunPSK" w:cs="TH SarabunPSK"/>
                          <w:sz w:val="32"/>
                          <w:szCs w:val="32"/>
                        </w:rPr>
                        <w:t xml:space="preserve">Online Submission </w:t>
                      </w:r>
                      <w:r>
                        <w:rPr>
                          <w:rFonts w:ascii="TH SarabunPSK" w:hAnsi="TH SarabunPSK" w:cs="TH SarabunPSK" w:hint="cs"/>
                          <w:sz w:val="32"/>
                          <w:szCs w:val="32"/>
                          <w:cs/>
                        </w:rPr>
                        <w:t xml:space="preserve">จะทำได้ง่ายมีขั้นตอนที่ไม่ยุ่งยาก  ระบบจะเป็นตัวจัดการตอบรับ ไม่ว่าจะอยู่ที่ไหนเราสามารถที่จะเปิดระบบและรู้ว่าตอนนี้งานที่เราส่งไปอยู่ในขั้นตอนไหน การจะทำวารสารเข้าสู่ฐานข้อมูล </w:t>
                      </w:r>
                      <w:r>
                        <w:rPr>
                          <w:rFonts w:ascii="TH SarabunPSK" w:hAnsi="TH SarabunPSK" w:cs="TH SarabunPSK"/>
                          <w:sz w:val="32"/>
                          <w:szCs w:val="32"/>
                        </w:rPr>
                        <w:t xml:space="preserve">TCI </w:t>
                      </w:r>
                      <w:r w:rsidR="00BF05E4">
                        <w:rPr>
                          <w:rFonts w:ascii="TH SarabunPSK" w:hAnsi="TH SarabunPSK" w:cs="TH SarabunPSK"/>
                          <w:sz w:val="32"/>
                          <w:szCs w:val="32"/>
                        </w:rPr>
                        <w:t xml:space="preserve">             </w:t>
                      </w:r>
                      <w:r>
                        <w:rPr>
                          <w:rFonts w:ascii="TH SarabunPSK" w:hAnsi="TH SarabunPSK" w:cs="TH SarabunPSK" w:hint="cs"/>
                          <w:sz w:val="32"/>
                          <w:szCs w:val="32"/>
                          <w:cs/>
                        </w:rPr>
                        <w:t>มีหลักเกณฑ์การพิจารณาอยู่ 10 ข้อ ให้อาจารย์ทำตามเกณฑ์นี้ วิธีการให้อาจารย์ประเมินตนเองไปก่อนแล้วค่อยส่งไป เกณฑ์ 10 ข้อมีดังต่อไปนี้</w:t>
                      </w:r>
                    </w:p>
                    <w:p w:rsidR="00374B6C" w:rsidRDefault="00374B6C"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ind w:firstLine="720"/>
                        <w:rPr>
                          <w:rFonts w:ascii="TH SarabunPSK" w:hAnsi="TH SarabunPSK" w:cs="TH SarabunPSK"/>
                          <w:sz w:val="32"/>
                          <w:szCs w:val="32"/>
                        </w:rPr>
                      </w:pPr>
                    </w:p>
                    <w:p w:rsidR="00374B6C" w:rsidRDefault="00374B6C" w:rsidP="00374B6C">
                      <w:pPr>
                        <w:jc w:val="center"/>
                      </w:pPr>
                    </w:p>
                  </w:txbxContent>
                </v:textbox>
                <w10:wrap type="square" anchorx="margin" anchory="margin"/>
              </v:roundrect>
            </w:pict>
          </mc:Fallback>
        </mc:AlternateContent>
      </w:r>
    </w:p>
    <w:p w:rsidR="009557D0" w:rsidRDefault="009557D0"/>
    <w:p w:rsidR="009557D0" w:rsidRDefault="00553877">
      <w:r>
        <w:rPr>
          <w:noProof/>
        </w:rPr>
        <mc:AlternateContent>
          <mc:Choice Requires="wps">
            <w:drawing>
              <wp:anchor distT="0" distB="0" distL="114300" distR="114300" simplePos="0" relativeHeight="251695104" behindDoc="0" locked="0" layoutInCell="1" allowOverlap="1">
                <wp:simplePos x="0" y="0"/>
                <wp:positionH relativeFrom="column">
                  <wp:posOffset>2012315</wp:posOffset>
                </wp:positionH>
                <wp:positionV relativeFrom="paragraph">
                  <wp:posOffset>20320</wp:posOffset>
                </wp:positionV>
                <wp:extent cx="3822700" cy="757555"/>
                <wp:effectExtent l="19685" t="24765" r="24765" b="17780"/>
                <wp:wrapNone/>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0" cy="7575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53E" w:rsidRDefault="002E553E">
                            <w:pPr>
                              <w:rPr>
                                <w:rFonts w:ascii="TH SarabunPSK" w:hAnsi="TH SarabunPSK" w:cs="TH SarabunPSK"/>
                                <w:b/>
                                <w:bCs/>
                                <w:sz w:val="10"/>
                                <w:szCs w:val="10"/>
                              </w:rPr>
                            </w:pPr>
                          </w:p>
                          <w:p w:rsidR="002E553E" w:rsidRPr="002E553E" w:rsidRDefault="002E553E">
                            <w:pPr>
                              <w:rPr>
                                <w:b/>
                                <w:bCs/>
                              </w:rPr>
                            </w:pPr>
                            <w:r w:rsidRPr="002E553E">
                              <w:rPr>
                                <w:rFonts w:ascii="TH SarabunPSK" w:hAnsi="TH SarabunPSK" w:cs="TH SarabunPSK"/>
                                <w:b/>
                                <w:bCs/>
                                <w:sz w:val="32"/>
                                <w:szCs w:val="32"/>
                                <w:cs/>
                              </w:rPr>
                              <w:t xml:space="preserve">กิจกรรมการจัดทำวารสารและการจัดทำ </w:t>
                            </w:r>
                            <w:r w:rsidRPr="002E553E">
                              <w:rPr>
                                <w:rFonts w:ascii="TH SarabunPSK" w:hAnsi="TH SarabunPSK" w:cs="TH SarabunPSK"/>
                                <w:b/>
                                <w:bCs/>
                                <w:sz w:val="32"/>
                                <w:szCs w:val="32"/>
                              </w:rPr>
                              <w:t>After Action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margin-left:158.45pt;margin-top:1.6pt;width:301pt;height:5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" fillcolor="white [3201]" strokecolor="black [3200]" strokeweight="2.5pt">
                <v:shadow color="#868686"/>
                <v:textbox>
                  <w:txbxContent>
                    <w:p w:rsidR="002E553E" w:rsidRDefault="002E553E">
                      <w:pPr>
                        <w:rPr>
                          <w:rFonts w:ascii="TH SarabunPSK" w:hAnsi="TH SarabunPSK" w:cs="TH SarabunPSK"/>
                          <w:b/>
                          <w:bCs/>
                          <w:sz w:val="10"/>
                          <w:szCs w:val="10"/>
                        </w:rPr>
                      </w:pPr>
                    </w:p>
                    <w:p w:rsidR="002E553E" w:rsidRPr="002E553E" w:rsidRDefault="002E553E">
                      <w:pPr>
                        <w:rPr>
                          <w:b/>
                          <w:bCs/>
                        </w:rPr>
                      </w:pPr>
                      <w:r w:rsidRPr="002E553E">
                        <w:rPr>
                          <w:rFonts w:ascii="TH SarabunPSK" w:hAnsi="TH SarabunPSK" w:cs="TH SarabunPSK"/>
                          <w:b/>
                          <w:bCs/>
                          <w:sz w:val="32"/>
                          <w:szCs w:val="32"/>
                          <w:cs/>
                        </w:rPr>
                        <w:t xml:space="preserve">กิจกรรมการจัดทำวารสารและการจัดทำ </w:t>
                      </w:r>
                      <w:r w:rsidRPr="002E553E">
                        <w:rPr>
                          <w:rFonts w:ascii="TH SarabunPSK" w:hAnsi="TH SarabunPSK" w:cs="TH SarabunPSK"/>
                          <w:b/>
                          <w:bCs/>
                          <w:sz w:val="32"/>
                          <w:szCs w:val="32"/>
                        </w:rPr>
                        <w:t>After Action Review</w:t>
                      </w:r>
                    </w:p>
                  </w:txbxContent>
                </v:textbox>
              </v:rect>
            </w:pict>
          </mc:Fallback>
        </mc:AlternateContent>
      </w:r>
    </w:p>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9557D0" w:rsidRDefault="009557D0"/>
    <w:p w:rsidR="003E025E" w:rsidRDefault="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Default="003E025E" w:rsidP="003E025E"/>
    <w:p w:rsidR="009557D0" w:rsidRDefault="003E025E" w:rsidP="003E025E">
      <w:pPr>
        <w:tabs>
          <w:tab w:val="left" w:pos="4380"/>
        </w:tabs>
      </w:pPr>
      <w:r>
        <w:tab/>
      </w:r>
    </w:p>
    <w:p w:rsidR="003E025E" w:rsidRDefault="003E025E" w:rsidP="003E025E">
      <w:pPr>
        <w:tabs>
          <w:tab w:val="left" w:pos="4380"/>
        </w:tabs>
      </w:pPr>
    </w:p>
    <w:p w:rsidR="003E025E" w:rsidRDefault="00553877" w:rsidP="003E025E">
      <w:pPr>
        <w:tabs>
          <w:tab w:val="left" w:pos="4380"/>
        </w:tabs>
      </w:pPr>
      <w:r>
        <w:rPr>
          <w:noProof/>
        </w:rPr>
        <w:lastRenderedPageBreak/>
        <mc:AlternateContent>
          <mc:Choice Requires="wps">
            <w:drawing>
              <wp:anchor distT="0" distB="0" distL="114300" distR="114300" simplePos="0" relativeHeight="251696128" behindDoc="1" locked="0" layoutInCell="1" allowOverlap="1">
                <wp:simplePos x="0" y="0"/>
                <wp:positionH relativeFrom="column">
                  <wp:posOffset>1098550</wp:posOffset>
                </wp:positionH>
                <wp:positionV relativeFrom="paragraph">
                  <wp:posOffset>266065</wp:posOffset>
                </wp:positionV>
                <wp:extent cx="5445125" cy="8822690"/>
                <wp:effectExtent l="20320" t="16510" r="20955" b="19050"/>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125" cy="882269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86.5pt;margin-top:20.95pt;width:428.75pt;height:694.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" fillcolor="white [3201]" strokecolor="black [3200]" strokeweight="2.5pt">
                <v:shadow color="#868686"/>
              </v:roundrect>
            </w:pict>
          </mc:Fallback>
        </mc:AlternateContent>
      </w:r>
    </w:p>
    <w:p w:rsidR="003E025E" w:rsidRDefault="00553877" w:rsidP="003E025E">
      <w:pPr>
        <w:tabs>
          <w:tab w:val="left" w:pos="4380"/>
        </w:tabs>
      </w:pPr>
      <w:r>
        <w:rPr>
          <w:noProof/>
        </w:rPr>
        <mc:AlternateContent>
          <mc:Choice Requires="wps">
            <w:drawing>
              <wp:anchor distT="0" distB="0" distL="114300" distR="114300" simplePos="0" relativeHeight="251697152" behindDoc="0" locked="0" layoutInCell="1" allowOverlap="1">
                <wp:simplePos x="0" y="0"/>
                <wp:positionH relativeFrom="column">
                  <wp:posOffset>2209800</wp:posOffset>
                </wp:positionH>
                <wp:positionV relativeFrom="paragraph">
                  <wp:posOffset>272415</wp:posOffset>
                </wp:positionV>
                <wp:extent cx="3583940" cy="988695"/>
                <wp:effectExtent l="17145" t="22225" r="18415" b="1778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940" cy="98869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36523" w:rsidRDefault="00E36523">
                            <w:pPr>
                              <w:rPr>
                                <w:rFonts w:ascii="TH SarabunPSK" w:hAnsi="TH SarabunPSK" w:cs="TH SarabunPSK"/>
                                <w:sz w:val="10"/>
                                <w:szCs w:val="10"/>
                              </w:rPr>
                            </w:pPr>
                          </w:p>
                          <w:p w:rsidR="00E36523" w:rsidRPr="00E36523" w:rsidRDefault="00E36523">
                            <w:pPr>
                              <w:rPr>
                                <w:b/>
                                <w:bCs/>
                              </w:rPr>
                            </w:pPr>
                            <w:r w:rsidRPr="00E36523">
                              <w:rPr>
                                <w:rFonts w:ascii="TH SarabunPSK" w:hAnsi="TH SarabunPSK" w:cs="TH SarabunPSK"/>
                                <w:b/>
                                <w:bCs/>
                                <w:sz w:val="32"/>
                                <w:szCs w:val="32"/>
                                <w:cs/>
                              </w:rPr>
                              <w:t>กิจกรรมการปรับปรุงหลักสูตรตามแนวทางโรงเรียนสุขภาวะ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3" style="position:absolute;margin-left:174pt;margin-top:21.45pt;width:282.2pt;height:7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" fillcolor="white [3201]" strokecolor="black [3200]" strokeweight="2.5pt">
                <v:shadow color="#868686"/>
                <v:textbox>
                  <w:txbxContent>
                    <w:p w:rsidR="00E36523" w:rsidRDefault="00E36523">
                      <w:pPr>
                        <w:rPr>
                          <w:rFonts w:ascii="TH SarabunPSK" w:hAnsi="TH SarabunPSK" w:cs="TH SarabunPSK"/>
                          <w:sz w:val="10"/>
                          <w:szCs w:val="10"/>
                        </w:rPr>
                      </w:pPr>
                    </w:p>
                    <w:p w:rsidR="00E36523" w:rsidRPr="00E36523" w:rsidRDefault="00E36523">
                      <w:pPr>
                        <w:rPr>
                          <w:b/>
                          <w:bCs/>
                        </w:rPr>
                      </w:pPr>
                      <w:r w:rsidRPr="00E36523">
                        <w:rPr>
                          <w:rFonts w:ascii="TH SarabunPSK" w:hAnsi="TH SarabunPSK" w:cs="TH SarabunPSK"/>
                          <w:b/>
                          <w:bCs/>
                          <w:sz w:val="32"/>
                          <w:szCs w:val="32"/>
                          <w:cs/>
                        </w:rPr>
                        <w:t>กิจกรรมการปรับปรุงหลักสูตรตามแนวทางโรงเรียนสุขภาวะ</w:t>
                      </w:r>
                    </w:p>
                  </w:txbxContent>
                </v:textbox>
              </v:roundrect>
            </w:pict>
          </mc:Fallback>
        </mc:AlternateContent>
      </w:r>
    </w:p>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E36523" w:rsidRDefault="00CE3A00" w:rsidP="00CE3A00">
      <w:pPr>
        <w:tabs>
          <w:tab w:val="left" w:pos="3295"/>
        </w:tabs>
        <w:rPr>
          <w:rFonts w:ascii="TH SarabunPSK" w:hAnsi="TH SarabunPSK" w:cs="TH SarabunPSK"/>
          <w:b/>
          <w:bCs/>
          <w:sz w:val="32"/>
          <w:szCs w:val="32"/>
        </w:rPr>
      </w:pPr>
      <w:r>
        <w:rPr>
          <w:rFonts w:hint="cs"/>
          <w:cs/>
        </w:rPr>
        <w:t xml:space="preserve">                         </w:t>
      </w:r>
      <w:r w:rsidR="00E36523">
        <w:rPr>
          <w:rFonts w:hint="cs"/>
          <w:cs/>
        </w:rPr>
        <w:t xml:space="preserve">                  </w:t>
      </w:r>
      <w:r w:rsidR="00E36523" w:rsidRPr="007A435C">
        <w:rPr>
          <w:rFonts w:ascii="TH SarabunPSK" w:hAnsi="TH SarabunPSK" w:cs="TH SarabunPSK" w:hint="cs"/>
          <w:b/>
          <w:bCs/>
          <w:sz w:val="32"/>
          <w:szCs w:val="32"/>
          <w:cs/>
        </w:rPr>
        <w:t>สรุปประเด็นความรู้</w:t>
      </w:r>
    </w:p>
    <w:p w:rsidR="00CE3A00" w:rsidRDefault="00CE3A00" w:rsidP="00CE3A00">
      <w:pPr>
        <w:ind w:left="2160" w:firstLine="720"/>
        <w:rPr>
          <w:rFonts w:ascii="Helvetica" w:hAnsi="Helvetica" w:cs="Helvetica"/>
          <w:color w:val="666666"/>
          <w:sz w:val="21"/>
          <w:szCs w:val="21"/>
          <w:u w:val="single"/>
        </w:rPr>
      </w:pPr>
      <w:r>
        <w:rPr>
          <w:rFonts w:ascii="TH SarabunPSK" w:hAnsi="TH SarabunPSK" w:cs="TH SarabunPSK" w:hint="cs"/>
          <w:sz w:val="32"/>
          <w:szCs w:val="32"/>
          <w:cs/>
        </w:rPr>
        <w:t xml:space="preserve">ในโรงเรียนสุขภาวะที่ผมเคยเห็นมาของ ดร.อาจอง ใช้วิธีการฝึกสติ 9 ครั้ง ต่อวัน เพื่อฝึกให้มีสติอยู่กับสิ่งที่ทำ  และมีสติอยู่ตลอดเวลา จะก่อให้เกิดความเห็นอก เห็นใจ  การมีน้ำใจต่อกัน เราจะสัมผัสได้โดยไม่ต้องพูด  หรือถ้าหากในช่วงเวลาที่เราทำงานหนักๆ ใช้ความคิดมากๆ ให้ลองนั่งนิ่งๆ หลับตา สูดลมหายใจเข้าลึกๆ ปล่อยว่างความคิด ปล่อยว่างทุกสิ่งที่เข้ากระทบจิตใจ และมีสติอยู่กับลมหายใจ พอเราลืมตาจะทำให้เราเกิดความผ่อนคลาย  จิตใจจะเย็นลง  รู้สึกว่าร่างกายจะมีพลัง  และอีกวิธีหนึ่ง คือการสัมผัสร่างกายคนที่อยู่รอบตัวเรา เช่น  เพื่อนร่วมงาน  คนในครอบครัว หรือเพื่อน  ลองได้สวมกอดกันจะทำให้เกิดพลัง เกิดกำลังใจ รู้สึกหัวใจเต้นแรง ทำให้เกิดรอยยิ้ม และที่สำคัญทำให้ลดช่องว่างระหว่างกันลงได้ การให้ความรักและให้อภัยชีวิตของเราก็จะเบาสบาย ฝึกเข้าใจคนอื่น ก่อนที่จะให้คนอื่นเข้าใจเรา  การมานั่งพูดกันจะทำให้เราเข้าใจคนอื่นมากขึ้น รู้อะไรไม่เท่ารู้จักกัน คนทำงานสิ่งที่สำคัญ คือ กำลังใจ </w:t>
      </w:r>
    </w:p>
    <w:p w:rsidR="00CE3A00" w:rsidRDefault="00CE3A00" w:rsidP="00CE3A00">
      <w:pPr>
        <w:ind w:left="2160" w:firstLine="720"/>
        <w:rPr>
          <w:rFonts w:ascii="TH SarabunPSK" w:hAnsi="TH SarabunPSK" w:cs="TH SarabunPSK"/>
          <w:sz w:val="32"/>
          <w:szCs w:val="32"/>
        </w:rPr>
      </w:pPr>
      <w:r w:rsidRPr="00B843AF">
        <w:rPr>
          <w:rFonts w:ascii="TH SarabunPSK" w:hAnsi="TH SarabunPSK" w:cs="TH SarabunPSK" w:hint="cs"/>
          <w:sz w:val="32"/>
          <w:szCs w:val="32"/>
          <w:cs/>
        </w:rPr>
        <w:t>โรงเรียนสุขภาวะทำอะไร ทำอย่างไร  มนุษย์เรียนรู้จากประสบการณ์  ครูที่โรงเรียนเก่งกว่าอาจารย์ในมหาวิทยาลัย</w:t>
      </w:r>
      <w:r w:rsidRPr="00B843AF">
        <w:rPr>
          <w:rFonts w:ascii="TH SarabunPSK" w:hAnsi="TH SarabunPSK" w:cs="TH SarabunPSK"/>
          <w:color w:val="666666"/>
          <w:sz w:val="32"/>
          <w:szCs w:val="32"/>
        </w:rPr>
        <w:t xml:space="preserve">  </w:t>
      </w:r>
      <w:r w:rsidRPr="002C0E8D">
        <w:rPr>
          <w:rFonts w:ascii="TH SarabunPSK" w:hAnsi="TH SarabunPSK" w:cs="TH SarabunPSK" w:hint="cs"/>
          <w:sz w:val="32"/>
          <w:szCs w:val="32"/>
          <w:cs/>
        </w:rPr>
        <w:t>การเข้าไปในโรงเรียนเราควรเข้าไปแบบเป็นกัลยาณมิตร  ดึงศักดิ์ศรีความเป็นมนุษย์ให้มาเท่าเทียมกัน เพื่อให้เกิดความใกล้ชิดกับบุคลากรภายในโรงเรียน การเข้าไปในโรงเรียน  ไปเพื่อดูการเรียนการ</w:t>
      </w:r>
      <w:r>
        <w:rPr>
          <w:rFonts w:ascii="TH SarabunPSK" w:hAnsi="TH SarabunPSK" w:cs="TH SarabunPSK" w:hint="cs"/>
          <w:sz w:val="32"/>
          <w:szCs w:val="32"/>
          <w:cs/>
        </w:rPr>
        <w:t xml:space="preserve">สอน ว่าเป็นไปตามกรอบสุขภาวะไหม </w:t>
      </w:r>
    </w:p>
    <w:p w:rsidR="00CE3A00" w:rsidRDefault="00CE3A00" w:rsidP="00CE3A00">
      <w:pPr>
        <w:spacing w:after="0"/>
        <w:ind w:left="1440" w:firstLine="720"/>
        <w:rPr>
          <w:rFonts w:ascii="TH SarabunPSK" w:hAnsi="TH SarabunPSK" w:cs="TH SarabunPSK"/>
          <w:sz w:val="32"/>
          <w:szCs w:val="32"/>
        </w:rPr>
      </w:pPr>
      <w:r>
        <w:rPr>
          <w:rFonts w:ascii="TH SarabunPSK" w:hAnsi="TH SarabunPSK" w:cs="TH SarabunPSK" w:hint="cs"/>
          <w:sz w:val="32"/>
          <w:szCs w:val="32"/>
          <w:cs/>
        </w:rPr>
        <w:t xml:space="preserve">ให้วางเป้าหมาย  แผนจะทำอะไร  ใครทำอะไรได้  ไปที่โรงเรียนต้องไปเพื่อช่วยเหลือ  </w:t>
      </w:r>
    </w:p>
    <w:p w:rsidR="00CE3A00" w:rsidRDefault="00CE3A00" w:rsidP="00CE3A00">
      <w:pPr>
        <w:spacing w:after="0"/>
        <w:ind w:left="2160"/>
        <w:rPr>
          <w:rFonts w:ascii="TH SarabunPSK" w:hAnsi="TH SarabunPSK" w:cs="TH SarabunPSK"/>
          <w:sz w:val="32"/>
          <w:szCs w:val="32"/>
        </w:rPr>
      </w:pPr>
      <w:r>
        <w:rPr>
          <w:rFonts w:ascii="TH SarabunPSK" w:hAnsi="TH SarabunPSK" w:cs="TH SarabunPSK" w:hint="cs"/>
          <w:sz w:val="32"/>
          <w:szCs w:val="32"/>
          <w:cs/>
        </w:rPr>
        <w:t>เรียนรู้ปัญหา  และใช้คนให้ถูกกับงาน  การเข้าไปเยี่ยมโรงเรียนควรเข้าไปเดือนละ 1 ครั้ง ต้องบันทึกข้อมูล  สังเกตการณ์  ต้องดึงผู้นำของโรงเรียนมาร่วมด้วย เมื่อผู้นำมาทุกคนในโรงเรียนก็ต้องมาด้วย เก็บข้อมูลจากการสัมภาษณ์ และนำสู่การนั่งคุยแลกเปลี่ยนความคิดเห็นกัน ต้องมีสัมพันธภาพในเชิงบวก จิตศึกษาทำให้คนเคารพกัน ทำให้ทุกคนเท่าเทียมกัน เข้าใจกัน หลังจากลงพื้นที่ก็ให้กลับมาทบทวน พูดคุยกัน</w:t>
      </w:r>
    </w:p>
    <w:p w:rsidR="00CE3A00" w:rsidRDefault="00CE3A00" w:rsidP="00CE3A00">
      <w:pPr>
        <w:ind w:left="2160" w:firstLine="720"/>
        <w:rPr>
          <w:rFonts w:ascii="TH SarabunPSK" w:hAnsi="TH SarabunPSK" w:cs="TH SarabunPSK"/>
          <w:sz w:val="32"/>
          <w:szCs w:val="32"/>
        </w:rPr>
      </w:pPr>
    </w:p>
    <w:p w:rsidR="00CE3A00" w:rsidRDefault="00CE3A00" w:rsidP="00CE3A00">
      <w:pPr>
        <w:ind w:left="2160" w:firstLine="720"/>
        <w:rPr>
          <w:rFonts w:ascii="Helvetica" w:hAnsi="Helvetica" w:cs="Helvetica"/>
          <w:color w:val="666666"/>
          <w:sz w:val="21"/>
          <w:szCs w:val="21"/>
          <w:u w:val="single"/>
        </w:rPr>
      </w:pPr>
    </w:p>
    <w:p w:rsidR="00CE3A00" w:rsidRDefault="00CE3A00" w:rsidP="00CE3A00">
      <w:pPr>
        <w:ind w:firstLine="1985"/>
        <w:rPr>
          <w:rFonts w:ascii="TH SarabunPSK" w:hAnsi="TH SarabunPSK" w:cs="TH SarabunPSK"/>
          <w:b/>
          <w:bCs/>
          <w:sz w:val="32"/>
          <w:szCs w:val="32"/>
        </w:rPr>
      </w:pPr>
    </w:p>
    <w:p w:rsidR="00E36523" w:rsidRDefault="00E36523" w:rsidP="00CE3A00">
      <w:pPr>
        <w:tabs>
          <w:tab w:val="left" w:pos="720"/>
          <w:tab w:val="left" w:pos="1440"/>
          <w:tab w:val="left" w:pos="2160"/>
          <w:tab w:val="left" w:pos="2776"/>
        </w:tabs>
        <w:ind w:firstLine="720"/>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r>
      <w:r w:rsidR="00CE3A00">
        <w:rPr>
          <w:rFonts w:ascii="TH SarabunPSK" w:hAnsi="TH SarabunPSK" w:cs="TH SarabunPSK"/>
          <w:b/>
          <w:bCs/>
          <w:sz w:val="32"/>
          <w:szCs w:val="32"/>
        </w:rPr>
        <w:tab/>
      </w:r>
    </w:p>
    <w:p w:rsidR="00E36523" w:rsidRPr="007A435C" w:rsidRDefault="00E36523" w:rsidP="00E36523">
      <w:pPr>
        <w:ind w:firstLine="720"/>
        <w:rPr>
          <w:rFonts w:ascii="TH SarabunPSK" w:hAnsi="TH SarabunPSK" w:cs="TH SarabunPSK"/>
          <w:b/>
          <w:bCs/>
          <w:sz w:val="32"/>
          <w:szCs w:val="32"/>
        </w:rPr>
      </w:pPr>
    </w:p>
    <w:p w:rsidR="003E025E" w:rsidRPr="003E025E" w:rsidRDefault="003E025E" w:rsidP="00E36523">
      <w:pPr>
        <w:tabs>
          <w:tab w:val="left" w:pos="3658"/>
        </w:tabs>
      </w:pPr>
    </w:p>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553877" w:rsidP="003E025E">
      <w:r>
        <w:rPr>
          <w:noProof/>
        </w:rPr>
        <mc:AlternateContent>
          <mc:Choice Requires="wps">
            <w:drawing>
              <wp:anchor distT="0" distB="0" distL="114300" distR="114300" simplePos="0" relativeHeight="251698176" behindDoc="0" locked="0" layoutInCell="1" allowOverlap="1">
                <wp:simplePos x="0" y="0"/>
                <wp:positionH relativeFrom="column">
                  <wp:posOffset>1938655</wp:posOffset>
                </wp:positionH>
                <wp:positionV relativeFrom="paragraph">
                  <wp:posOffset>242570</wp:posOffset>
                </wp:positionV>
                <wp:extent cx="3838575" cy="840105"/>
                <wp:effectExtent l="22225" t="18415" r="15875" b="17780"/>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8401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E26" w:rsidRDefault="00270E26" w:rsidP="00270E26">
                            <w:pPr>
                              <w:jc w:val="center"/>
                              <w:rPr>
                                <w:rFonts w:ascii="TH SarabunPSK" w:hAnsi="TH SarabunPSK" w:cs="TH SarabunPSK"/>
                                <w:b/>
                                <w:bCs/>
                                <w:sz w:val="10"/>
                                <w:szCs w:val="10"/>
                              </w:rPr>
                            </w:pPr>
                          </w:p>
                          <w:p w:rsidR="00270E26" w:rsidRPr="00270E26" w:rsidRDefault="00270E26" w:rsidP="00270E26">
                            <w:pPr>
                              <w:jc w:val="center"/>
                              <w:rPr>
                                <w:b/>
                                <w:bCs/>
                              </w:rPr>
                            </w:pPr>
                            <w:r w:rsidRPr="00270E26">
                              <w:rPr>
                                <w:rFonts w:ascii="TH SarabunPSK" w:hAnsi="TH SarabunPSK" w:cs="TH SarabunPSK"/>
                                <w:b/>
                                <w:bCs/>
                                <w:sz w:val="32"/>
                                <w:szCs w:val="32"/>
                                <w:cs/>
                              </w:rPr>
                              <w:t>กิจกรรมการพัฒนาศักยภาพบุคลากรด้านงานสารบรรณ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margin-left:152.65pt;margin-top:19.1pt;width:302.25pt;height:6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" fillcolor="white [3201]" strokecolor="black [3200]" strokeweight="2.5pt">
                <v:shadow color="#868686"/>
                <v:textbox>
                  <w:txbxContent>
                    <w:p w:rsidR="00270E26" w:rsidRDefault="00270E26" w:rsidP="00270E26">
                      <w:pPr>
                        <w:jc w:val="center"/>
                        <w:rPr>
                          <w:rFonts w:ascii="TH SarabunPSK" w:hAnsi="TH SarabunPSK" w:cs="TH SarabunPSK"/>
                          <w:b/>
                          <w:bCs/>
                          <w:sz w:val="10"/>
                          <w:szCs w:val="10"/>
                        </w:rPr>
                      </w:pPr>
                    </w:p>
                    <w:p w:rsidR="00270E26" w:rsidRPr="00270E26" w:rsidRDefault="00270E26" w:rsidP="00270E26">
                      <w:pPr>
                        <w:jc w:val="center"/>
                        <w:rPr>
                          <w:b/>
                          <w:bCs/>
                        </w:rPr>
                      </w:pPr>
                      <w:r w:rsidRPr="00270E26">
                        <w:rPr>
                          <w:rFonts w:ascii="TH SarabunPSK" w:hAnsi="TH SarabunPSK" w:cs="TH SarabunPSK"/>
                          <w:b/>
                          <w:bCs/>
                          <w:sz w:val="32"/>
                          <w:szCs w:val="32"/>
                          <w:cs/>
                        </w:rPr>
                        <w:t>กิจกรรมการพัฒนาศักยภาพบุคลากรด้านงานสารบรรณ</w:t>
                      </w:r>
                    </w:p>
                  </w:txbxContent>
                </v:textbox>
              </v:rect>
            </w:pict>
          </mc:Fallback>
        </mc:AlternateContent>
      </w:r>
    </w:p>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Pr="003E025E" w:rsidRDefault="003E025E" w:rsidP="003E025E"/>
    <w:p w:rsidR="003E025E" w:rsidRDefault="003E025E" w:rsidP="003E025E">
      <w:pPr>
        <w:jc w:val="center"/>
      </w:pPr>
    </w:p>
    <w:p w:rsidR="003E025E" w:rsidRDefault="003E025E" w:rsidP="003E025E">
      <w:pPr>
        <w:jc w:val="center"/>
      </w:pPr>
    </w:p>
    <w:p w:rsidR="003E025E" w:rsidRDefault="003E025E" w:rsidP="003E025E">
      <w:pPr>
        <w:jc w:val="center"/>
      </w:pPr>
    </w:p>
    <w:p w:rsidR="003E025E" w:rsidRDefault="003E025E" w:rsidP="003E025E">
      <w:pPr>
        <w:jc w:val="center"/>
      </w:pPr>
    </w:p>
    <w:p w:rsidR="003E025E" w:rsidRDefault="003E025E" w:rsidP="003E025E">
      <w:pPr>
        <w:jc w:val="center"/>
      </w:pPr>
    </w:p>
    <w:p w:rsidR="005D14CF" w:rsidRDefault="00553877" w:rsidP="003E025E">
      <w:pPr>
        <w:jc w:val="center"/>
      </w:pPr>
      <w:r>
        <w:rPr>
          <w:noProof/>
        </w:rPr>
        <mc:AlternateContent>
          <mc:Choice Requires="wps">
            <w:drawing>
              <wp:anchor distT="0" distB="0" distL="114300" distR="114300" simplePos="0" relativeHeight="251676672" behindDoc="1" locked="0" layoutInCell="1" allowOverlap="1">
                <wp:simplePos x="0" y="0"/>
                <wp:positionH relativeFrom="margin">
                  <wp:posOffset>859155</wp:posOffset>
                </wp:positionH>
                <wp:positionV relativeFrom="margin">
                  <wp:posOffset>859155</wp:posOffset>
                </wp:positionV>
                <wp:extent cx="5854700" cy="7975600"/>
                <wp:effectExtent l="19050" t="19050" r="12700" b="25400"/>
                <wp:wrapSquare wrapText="bothSides"/>
                <wp:docPr id="13" name="สี่เหลี่ยมผืนผ้ามุมมน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7975600"/>
                        </a:xfrm>
                        <a:prstGeom prst="roundRect">
                          <a:avLst/>
                        </a:prstGeom>
                        <a:ln w="38100"/>
                      </wps:spPr>
                      <wps:style>
                        <a:lnRef idx="2">
                          <a:schemeClr val="accent5"/>
                        </a:lnRef>
                        <a:fillRef idx="1">
                          <a:schemeClr val="lt1"/>
                        </a:fillRef>
                        <a:effectRef idx="0">
                          <a:schemeClr val="accent5"/>
                        </a:effectRef>
                        <a:fontRef idx="minor">
                          <a:schemeClr val="dk1"/>
                        </a:fontRef>
                      </wps:style>
                      <wps:txbx>
                        <w:txbxContent>
                          <w:p w:rsidR="005D14CF" w:rsidRDefault="005D14CF" w:rsidP="00487561">
                            <w:pPr>
                              <w:ind w:firstLine="720"/>
                              <w:rPr>
                                <w:rFonts w:ascii="TH SarabunPSK" w:hAnsi="TH SarabunPSK" w:cs="TH SarabunPSK"/>
                                <w:b/>
                                <w:bCs/>
                                <w:sz w:val="32"/>
                                <w:szCs w:val="32"/>
                              </w:rPr>
                            </w:pPr>
                          </w:p>
                          <w:p w:rsidR="005D14CF" w:rsidRDefault="005D14CF" w:rsidP="00487561">
                            <w:pPr>
                              <w:ind w:firstLine="720"/>
                              <w:rPr>
                                <w:rFonts w:ascii="TH SarabunPSK" w:hAnsi="TH SarabunPSK" w:cs="TH SarabunPSK"/>
                                <w:b/>
                                <w:bCs/>
                                <w:sz w:val="32"/>
                                <w:szCs w:val="32"/>
                              </w:rPr>
                            </w:pPr>
                          </w:p>
                          <w:p w:rsidR="005D14CF" w:rsidRDefault="005D14CF" w:rsidP="00487561">
                            <w:pPr>
                              <w:ind w:firstLine="720"/>
                              <w:rPr>
                                <w:rFonts w:ascii="TH SarabunPSK" w:hAnsi="TH SarabunPSK" w:cs="TH SarabunPSK"/>
                                <w:b/>
                                <w:bCs/>
                                <w:sz w:val="32"/>
                                <w:szCs w:val="32"/>
                              </w:rPr>
                            </w:pPr>
                          </w:p>
                          <w:p w:rsidR="00487561" w:rsidRDefault="00487561" w:rsidP="00487561">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p>
                          <w:p w:rsidR="005D14CF" w:rsidRDefault="005D14CF" w:rsidP="005D14CF">
                            <w:pPr>
                              <w:ind w:firstLine="720"/>
                              <w:jc w:val="thaiDistribute"/>
                              <w:rPr>
                                <w:rFonts w:ascii="TH SarabunPSK" w:hAnsi="TH SarabunPSK" w:cs="TH SarabunPSK"/>
                                <w:sz w:val="32"/>
                                <w:szCs w:val="32"/>
                              </w:rPr>
                            </w:pPr>
                            <w:r>
                              <w:rPr>
                                <w:rFonts w:ascii="TH SarabunPSK" w:hAnsi="TH SarabunPSK" w:cs="TH SarabunPSK" w:hint="cs"/>
                                <w:sz w:val="32"/>
                                <w:szCs w:val="32"/>
                                <w:cs/>
                              </w:rPr>
                              <w:t>หนังสือราชการ คือ เอกสารที่เป็นหลักฐานในราชการ ได้แก่ หนังสือที่มีไปมาระหว่างส่วนราชการ หนังสือที่ส่วนราชการมีไปถึงหน่วยงานอื่นซึ่งมิใช่ส่วนราชการหรือที่มีไปถึงบุคคลภายนอก หนังสือที่หน่วยงานอื่นซึ่งมิใช่ส่วนราชการ หรือบุคคลภายนอกมีมาถึงส่วนราชการ เอกสารที่ทางราชการจัดทำขึ้นเพื่อเป็นหลักฐานในราชการ เอกสารที่ทางราชการจัดทำขึ้นตามกฎหมาย ระเบียบ หรือข้อบังคับ ข้อมูลข่าวสารหรือหนังสือที่ได้รับจากระบบสารบรรณอิเล็กทรอนิกส์ หนังสือราชการมี 6 ชนิด คือ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1. หนังสือภายนอก</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2. หนังสือภายใน</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3. หนังสือประทับตรา</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4. หนังสือสั่งการ</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5. หนังสือประชาสัมพันธ์</w:t>
                            </w:r>
                          </w:p>
                          <w:p w:rsidR="005D14CF" w:rsidRPr="00C2226C" w:rsidRDefault="005D14CF" w:rsidP="005D14CF">
                            <w:pPr>
                              <w:spacing w:after="0"/>
                              <w:rPr>
                                <w:rFonts w:ascii="TH SarabunPSK" w:hAnsi="TH SarabunPSK" w:cs="TH SarabunPSK"/>
                                <w:b/>
                                <w:bCs/>
                                <w:sz w:val="32"/>
                                <w:szCs w:val="32"/>
                              </w:rPr>
                            </w:pPr>
                            <w:r>
                              <w:rPr>
                                <w:rFonts w:ascii="TH SarabunPSK" w:hAnsi="TH SarabunPSK" w:cs="TH SarabunPSK" w:hint="cs"/>
                                <w:sz w:val="32"/>
                                <w:szCs w:val="32"/>
                                <w:cs/>
                              </w:rPr>
                              <w:t>6. หนังสือที่เจ้าหน้าที่ทำขึ้น หรือรับไว้เป็นหลักฐานในราชการ</w:t>
                            </w:r>
                          </w:p>
                          <w:p w:rsidR="003E025E" w:rsidRDefault="003E025E" w:rsidP="005D14CF">
                            <w:pPr>
                              <w:spacing w:after="0"/>
                              <w:ind w:firstLine="720"/>
                              <w:rPr>
                                <w:rFonts w:ascii="TH SarabunPSK" w:hAnsi="TH SarabunPSK" w:cs="TH SarabunPSK"/>
                                <w:sz w:val="32"/>
                                <w:szCs w:val="32"/>
                              </w:rPr>
                            </w:pPr>
                          </w:p>
                          <w:p w:rsidR="003E025E" w:rsidRDefault="003E025E" w:rsidP="003E025E">
                            <w:pPr>
                              <w:ind w:firstLine="720"/>
                              <w:rPr>
                                <w:rFonts w:ascii="TH SarabunPSK" w:hAnsi="TH SarabunPSK" w:cs="TH SarabunPSK"/>
                                <w:sz w:val="32"/>
                                <w:szCs w:val="32"/>
                              </w:rPr>
                            </w:pPr>
                          </w:p>
                          <w:p w:rsidR="003E025E" w:rsidRDefault="003E025E" w:rsidP="003E025E">
                            <w:pPr>
                              <w:ind w:firstLine="720"/>
                              <w:rPr>
                                <w:rFonts w:ascii="TH SarabunPSK" w:hAnsi="TH SarabunPSK" w:cs="TH SarabunPSK"/>
                                <w:sz w:val="32"/>
                                <w:szCs w:val="32"/>
                              </w:rPr>
                            </w:pPr>
                          </w:p>
                          <w:p w:rsidR="003E025E" w:rsidRDefault="003E025E" w:rsidP="003E0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 o:spid="_x0000_s1035" style="position:absolute;left:0;text-align:left;margin-left:67.65pt;margin-top:67.65pt;width:461pt;height:62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" fillcolor="white [3201]" strokecolor="#4bacc6 [3208]" strokeweight="3pt">
                <v:path arrowok="t"/>
                <v:textbox>
                  <w:txbxContent>
                    <w:p w:rsidR="005D14CF" w:rsidRDefault="005D14CF" w:rsidP="00487561">
                      <w:pPr>
                        <w:ind w:firstLine="720"/>
                        <w:rPr>
                          <w:rFonts w:ascii="TH SarabunPSK" w:hAnsi="TH SarabunPSK" w:cs="TH SarabunPSK"/>
                          <w:b/>
                          <w:bCs/>
                          <w:sz w:val="32"/>
                          <w:szCs w:val="32"/>
                        </w:rPr>
                      </w:pPr>
                    </w:p>
                    <w:p w:rsidR="005D14CF" w:rsidRDefault="005D14CF" w:rsidP="00487561">
                      <w:pPr>
                        <w:ind w:firstLine="720"/>
                        <w:rPr>
                          <w:rFonts w:ascii="TH SarabunPSK" w:hAnsi="TH SarabunPSK" w:cs="TH SarabunPSK"/>
                          <w:b/>
                          <w:bCs/>
                          <w:sz w:val="32"/>
                          <w:szCs w:val="32"/>
                        </w:rPr>
                      </w:pPr>
                    </w:p>
                    <w:p w:rsidR="005D14CF" w:rsidRDefault="005D14CF" w:rsidP="00487561">
                      <w:pPr>
                        <w:ind w:firstLine="720"/>
                        <w:rPr>
                          <w:rFonts w:ascii="TH SarabunPSK" w:hAnsi="TH SarabunPSK" w:cs="TH SarabunPSK"/>
                          <w:b/>
                          <w:bCs/>
                          <w:sz w:val="32"/>
                          <w:szCs w:val="32"/>
                        </w:rPr>
                      </w:pPr>
                    </w:p>
                    <w:p w:rsidR="00487561" w:rsidRDefault="00487561" w:rsidP="00487561">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p>
                    <w:p w:rsidR="005D14CF" w:rsidRDefault="005D14CF" w:rsidP="005D14CF">
                      <w:pPr>
                        <w:ind w:firstLine="720"/>
                        <w:jc w:val="thaiDistribute"/>
                        <w:rPr>
                          <w:rFonts w:ascii="TH SarabunPSK" w:hAnsi="TH SarabunPSK" w:cs="TH SarabunPSK"/>
                          <w:sz w:val="32"/>
                          <w:szCs w:val="32"/>
                        </w:rPr>
                      </w:pPr>
                      <w:r>
                        <w:rPr>
                          <w:rFonts w:ascii="TH SarabunPSK" w:hAnsi="TH SarabunPSK" w:cs="TH SarabunPSK" w:hint="cs"/>
                          <w:sz w:val="32"/>
                          <w:szCs w:val="32"/>
                          <w:cs/>
                        </w:rPr>
                        <w:t>หนังสือราชการ คือ เอกสารที่เป็นหลักฐานในราชการ ได้แก่ หนังสือที่มีไปมาระหว่างส่วนราชการ หนังสือที่ส่วนราชการมีไปถึงหน่วยงานอื่นซึ่งมิใช่ส่วนราชการหรือที่มีไปถึงบุคคลภายนอก หนังสือที่หน่วยงานอื่นซึ่งมิใช่ส่วนราชการ หรือบุคคลภายนอกมีมาถึงส่วนราชการ เอกสารที่ทางราชการจัดทำขึ้นเพื่อเป็นหลักฐานในราชการ เอกสารที่ทางราชการจัดทำขึ้นตามกฎหมาย ระเบียบ หรือข้อบังคับ ข้อมูลข่าวสารหรือหนังสือที่ได้รับจากระบบสารบรรณอิเล็กทรอนิกส์ หนังสือราชการมี 6 ชนิด คือ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1. หนังสือภายนอก</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2. หนังสือภายใน</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3. หนังสือประทับตรา</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4. หนังสือสั่งการ</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5. หนังสือประชาสัมพันธ์</w:t>
                      </w:r>
                    </w:p>
                    <w:p w:rsidR="005D14CF" w:rsidRPr="00C2226C" w:rsidRDefault="005D14CF" w:rsidP="005D14CF">
                      <w:pPr>
                        <w:spacing w:after="0"/>
                        <w:rPr>
                          <w:rFonts w:ascii="TH SarabunPSK" w:hAnsi="TH SarabunPSK" w:cs="TH SarabunPSK"/>
                          <w:b/>
                          <w:bCs/>
                          <w:sz w:val="32"/>
                          <w:szCs w:val="32"/>
                        </w:rPr>
                      </w:pPr>
                      <w:r>
                        <w:rPr>
                          <w:rFonts w:ascii="TH SarabunPSK" w:hAnsi="TH SarabunPSK" w:cs="TH SarabunPSK" w:hint="cs"/>
                          <w:sz w:val="32"/>
                          <w:szCs w:val="32"/>
                          <w:cs/>
                        </w:rPr>
                        <w:t>6. หนังสือที่เจ้าหน้าที่ทำขึ้น หรือรับไว้เป็นหลักฐานในราชการ</w:t>
                      </w:r>
                    </w:p>
                    <w:p w:rsidR="003E025E" w:rsidRDefault="003E025E" w:rsidP="005D14CF">
                      <w:pPr>
                        <w:spacing w:after="0"/>
                        <w:ind w:firstLine="720"/>
                        <w:rPr>
                          <w:rFonts w:ascii="TH SarabunPSK" w:hAnsi="TH SarabunPSK" w:cs="TH SarabunPSK"/>
                          <w:sz w:val="32"/>
                          <w:szCs w:val="32"/>
                        </w:rPr>
                      </w:pPr>
                    </w:p>
                    <w:p w:rsidR="003E025E" w:rsidRDefault="003E025E" w:rsidP="003E025E">
                      <w:pPr>
                        <w:ind w:firstLine="720"/>
                        <w:rPr>
                          <w:rFonts w:ascii="TH SarabunPSK" w:hAnsi="TH SarabunPSK" w:cs="TH SarabunPSK"/>
                          <w:sz w:val="32"/>
                          <w:szCs w:val="32"/>
                        </w:rPr>
                      </w:pPr>
                    </w:p>
                    <w:p w:rsidR="003E025E" w:rsidRDefault="003E025E" w:rsidP="003E025E">
                      <w:pPr>
                        <w:ind w:firstLine="720"/>
                        <w:rPr>
                          <w:rFonts w:ascii="TH SarabunPSK" w:hAnsi="TH SarabunPSK" w:cs="TH SarabunPSK"/>
                          <w:sz w:val="32"/>
                          <w:szCs w:val="32"/>
                        </w:rPr>
                      </w:pPr>
                    </w:p>
                    <w:p w:rsidR="003E025E" w:rsidRDefault="003E025E" w:rsidP="003E025E">
                      <w:pPr>
                        <w:jc w:val="center"/>
                      </w:pPr>
                    </w:p>
                  </w:txbxContent>
                </v:textbox>
                <w10:wrap type="square" anchorx="margin" anchory="margin"/>
              </v:roundrect>
            </w:pict>
          </mc:Fallback>
        </mc:AlternateContent>
      </w:r>
    </w:p>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3A38D7" w:rsidP="005D14CF">
      <w:r>
        <w:rPr>
          <w:noProof/>
        </w:rPr>
        <mc:AlternateContent>
          <mc:Choice Requires="wps">
            <w:drawing>
              <wp:anchor distT="0" distB="0" distL="114300" distR="114300" simplePos="0" relativeHeight="251682816" behindDoc="1" locked="0" layoutInCell="1" allowOverlap="1" wp14:anchorId="498C93CC" wp14:editId="310EC457">
                <wp:simplePos x="0" y="0"/>
                <wp:positionH relativeFrom="margin">
                  <wp:posOffset>718820</wp:posOffset>
                </wp:positionH>
                <wp:positionV relativeFrom="margin">
                  <wp:posOffset>480060</wp:posOffset>
                </wp:positionV>
                <wp:extent cx="5854700" cy="8115300"/>
                <wp:effectExtent l="0" t="0" r="12700" b="19050"/>
                <wp:wrapSquare wrapText="bothSides"/>
                <wp:docPr id="15" name="สี่เหลี่ยมผืนผ้ามุมมน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81153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5D14CF" w:rsidRDefault="005D14CF" w:rsidP="005D14CF">
                            <w:pPr>
                              <w:spacing w:after="0"/>
                              <w:ind w:firstLine="720"/>
                              <w:jc w:val="thaiDistribute"/>
                              <w:rPr>
                                <w:rFonts w:ascii="TH SarabunPSK" w:hAnsi="TH SarabunPSK" w:cs="TH SarabunPSK"/>
                                <w:sz w:val="32"/>
                                <w:szCs w:val="32"/>
                              </w:rPr>
                            </w:pPr>
                            <w:r w:rsidRPr="0089600B">
                              <w:rPr>
                                <w:rFonts w:ascii="TH SarabunPSK" w:hAnsi="TH SarabunPSK" w:cs="TH SarabunPSK" w:hint="cs"/>
                                <w:b/>
                                <w:bCs/>
                                <w:sz w:val="32"/>
                                <w:szCs w:val="32"/>
                                <w:u w:val="single"/>
                                <w:cs/>
                              </w:rPr>
                              <w:t>หนังสือภายนอก</w:t>
                            </w:r>
                            <w:r>
                              <w:rPr>
                                <w:rFonts w:ascii="TH SarabunPSK" w:hAnsi="TH SarabunPSK" w:cs="TH SarabunPSK" w:hint="cs"/>
                                <w:sz w:val="32"/>
                                <w:szCs w:val="32"/>
                                <w:cs/>
                              </w:rPr>
                              <w:t xml:space="preserve"> คือ หนังสือติดต่อราชการที่เป็นแบบพิธีโดยใช้กระดาษตราครุฑเป็นหนังสือติดต่อระหว่างส่วนราชการ หรือส่วนราชการที่มาถึงหน่วยงานอื่นซึ่งมิใช่สาวราชการ หรือถึงบุคคลภายนอก</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1. ที่ ให้ลงรหัสตัวพยัญชนะและเลขประจำของเจ้าของเรื่องตามที่กำหนดไว้ในภาคผนวกทับเลขทะเบียนหนังสือส่ง </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2. ส่วนราชการเจ้าของหนังสือ ให้ลงชื่อส่วนราชการ สถานที่ราชการ</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3. วัน เดือน ปี ให้ลงตัวเลขของวันที่ ชื่อเต็มของเดือน และตัวเลขของปีพุทธศักราชที่ออกหนังสือ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4. เรื่อง ให้ลงเรื่องย่อที่เป็นใจความสั้นที่สุด</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5. คำขึ้นต้น ให้ใช้คำขึ้นต้นตามฐานะของผู้รับหนังสือ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6. อ้างถึง ให้อ้างถึงหนังสือที่เคยมีติดต่อกัน</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7. สิ่งที่ส่งมาด้วย (ถ้ามี) ให้ลงชื่อสิ่งของ เอกสาร</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8. ข้อความ ให้ลงสาระสำคัญของเรื่องให้ชัดเจนและเข้าใจง่าย หากมีความประสงค์หลายประการให้แยกเป็นข้อๆ</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9. คำลงท้าย ให้ใช้คำลงท้ายตามฐานะของผู้รับหนังสือ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10. ลงชื่อ ให้ลงลายมือชื่อเจ้าของหนังสือ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11. ตำแหน่ง ให้ลงตำแหน่งของเจ้าของหนังสือ</w:t>
                            </w:r>
                          </w:p>
                          <w:p w:rsidR="005D14CF" w:rsidRDefault="005D14CF" w:rsidP="005D14CF">
                            <w:pPr>
                              <w:spacing w:after="0"/>
                              <w:rPr>
                                <w:rFonts w:ascii="TH SarabunPSK" w:hAnsi="TH SarabunPSK" w:cs="TH SarabunPSK"/>
                                <w:b/>
                                <w:bCs/>
                                <w:sz w:val="32"/>
                                <w:szCs w:val="32"/>
                              </w:rPr>
                            </w:pPr>
                            <w:r>
                              <w:rPr>
                                <w:rFonts w:ascii="TH SarabunPSK" w:hAnsi="TH SarabunPSK" w:cs="TH SarabunPSK" w:hint="cs"/>
                                <w:sz w:val="32"/>
                                <w:szCs w:val="32"/>
                                <w:cs/>
                              </w:rPr>
                              <w:t>12. ส่วนราชการเจ้าของเรื่อง ให้ลงส่วนราชการเจ้าของเรื่อง</w:t>
                            </w:r>
                          </w:p>
                          <w:p w:rsidR="0089600B" w:rsidRPr="0089600B" w:rsidRDefault="0089600B" w:rsidP="0089600B">
                            <w:pPr>
                              <w:spacing w:after="0"/>
                              <w:ind w:firstLine="720"/>
                              <w:jc w:val="thaiDistribute"/>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ประเด็นหนังสือภายใน</w:t>
                            </w:r>
                          </w:p>
                          <w:p w:rsidR="0089600B" w:rsidRDefault="0089600B" w:rsidP="0089600B">
                            <w:pPr>
                              <w:spacing w:after="0"/>
                              <w:ind w:firstLine="720"/>
                              <w:jc w:val="thaiDistribute"/>
                              <w:rPr>
                                <w:rFonts w:ascii="TH SarabunPSK" w:hAnsi="TH SarabunPSK" w:cs="TH SarabunPSK"/>
                                <w:sz w:val="32"/>
                                <w:szCs w:val="32"/>
                              </w:rPr>
                            </w:pPr>
                            <w:r w:rsidRPr="0089600B">
                              <w:rPr>
                                <w:rFonts w:ascii="TH SarabunPSK" w:hAnsi="TH SarabunPSK" w:cs="TH SarabunPSK" w:hint="cs"/>
                                <w:b/>
                                <w:bCs/>
                                <w:sz w:val="32"/>
                                <w:szCs w:val="32"/>
                                <w:cs/>
                              </w:rPr>
                              <w:t>หนังสือภายใน</w:t>
                            </w:r>
                            <w:r>
                              <w:rPr>
                                <w:rFonts w:ascii="TH SarabunPSK" w:hAnsi="TH SarabunPSK" w:cs="TH SarabunPSK" w:hint="cs"/>
                                <w:sz w:val="32"/>
                                <w:szCs w:val="32"/>
                                <w:cs/>
                              </w:rPr>
                              <w:t xml:space="preserve"> คือ หนังสือติดต่อราชการที่เป็นแบบพิธีน้อยกว่าหนังสือภายนอก           เป็นหนังสือติดต่อภายในกระทรวง ทบวง กรม หรือจังหวัดเดียวกัน ใช้กระดาษบันทึกข้อความ</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1. ส่วนราชการ ให้ลงชื่อส่วนราชการเจ้าของเรื่อง หรือหน่วยงานที่ออกหนังสือโดยมีรายละเอียดพอสมควร</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2. ที่ ให้ลงรหัสตัวพยัญชนะและเลขประจำของเจ้าของเรื่อง</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3. วันที่ ให้ลงตัวเลขของวันที่ ชื่อเต็มของเดือน และตัวเลขของปี พุทธศักราชของปี</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4. เรื่อง ให้ลงเรื่องย่อที่เป็นใจความสั้นที่สุดของหนังสือ</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5. คำขึ้นต้น ให้ใช้คำขึ้นต้นตามฐานะของผู้รับหนังสือ</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6. ข้อความ ให้ลงสาระสำคัญของเรื่องให้ชัดเจนและเข้าใจง่าย</w:t>
                            </w:r>
                          </w:p>
                          <w:p w:rsidR="005D14CF" w:rsidRPr="00C2226C" w:rsidRDefault="0089600B" w:rsidP="0089600B">
                            <w:pPr>
                              <w:spacing w:after="0"/>
                              <w:rPr>
                                <w:rFonts w:ascii="TH SarabunPSK" w:hAnsi="TH SarabunPSK" w:cs="TH SarabunPSK"/>
                                <w:b/>
                                <w:bCs/>
                                <w:sz w:val="32"/>
                                <w:szCs w:val="32"/>
                              </w:rPr>
                            </w:pPr>
                            <w:r>
                              <w:rPr>
                                <w:rFonts w:ascii="TH SarabunPSK" w:hAnsi="TH SarabunPSK" w:cs="TH SarabunPSK" w:hint="cs"/>
                                <w:sz w:val="32"/>
                                <w:szCs w:val="32"/>
                                <w:cs/>
                              </w:rPr>
                              <w:t>7. ลงชื่อและตำแหน่ง ให้หัวหน้าหน่วยงานลงชื่อ</w:t>
                            </w:r>
                          </w:p>
                          <w:p w:rsidR="005D14CF" w:rsidRDefault="005D14CF" w:rsidP="005D14CF">
                            <w:pPr>
                              <w:spacing w:after="0"/>
                              <w:ind w:firstLine="720"/>
                              <w:rPr>
                                <w:rFonts w:ascii="TH SarabunPSK" w:hAnsi="TH SarabunPSK" w:cs="TH SarabunPSK"/>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5" o:spid="_x0000_s1036" style="position:absolute;margin-left:56.6pt;margin-top:37.8pt;width:461pt;height:639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" fillcolor="white [3201]" strokecolor="#4bacc6 [3208]" strokeweight="2pt">
                <v:path arrowok="t"/>
                <v:textbox>
                  <w:txbxContent>
                    <w:p w:rsidR="005D14CF" w:rsidRDefault="005D14CF" w:rsidP="005D14CF">
                      <w:pPr>
                        <w:spacing w:after="0"/>
                        <w:ind w:firstLine="720"/>
                        <w:jc w:val="thaiDistribute"/>
                        <w:rPr>
                          <w:rFonts w:ascii="TH SarabunPSK" w:hAnsi="TH SarabunPSK" w:cs="TH SarabunPSK"/>
                          <w:sz w:val="32"/>
                          <w:szCs w:val="32"/>
                        </w:rPr>
                      </w:pPr>
                      <w:r w:rsidRPr="0089600B">
                        <w:rPr>
                          <w:rFonts w:ascii="TH SarabunPSK" w:hAnsi="TH SarabunPSK" w:cs="TH SarabunPSK" w:hint="cs"/>
                          <w:b/>
                          <w:bCs/>
                          <w:sz w:val="32"/>
                          <w:szCs w:val="32"/>
                          <w:u w:val="single"/>
                          <w:cs/>
                        </w:rPr>
                        <w:t>หนังสือภายนอก</w:t>
                      </w:r>
                      <w:r>
                        <w:rPr>
                          <w:rFonts w:ascii="TH SarabunPSK" w:hAnsi="TH SarabunPSK" w:cs="TH SarabunPSK" w:hint="cs"/>
                          <w:sz w:val="32"/>
                          <w:szCs w:val="32"/>
                          <w:cs/>
                        </w:rPr>
                        <w:t xml:space="preserve"> คือ หนังสือติดต่อราชการที่เป็นแบบพิธีโดยใช้กระดาษตราครุฑเป็นหนังสือติดต่อระหว่างส่วนราชการ หรือส่วนราชการที่มาถึงหน่วยงานอื่นซึ่งมิใช่สาวราชการ หรือถึงบุคคลภายนอก</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1. ที่ ให้ลงรหัสตัวพยัญชนะและเลขประจำของเจ้าของเรื่องตามที่กำหนดไว้ในภาคผนวกทับเลขทะเบียนหนังสือส่ง </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2. ส่วนราชการเจ้าของหนังสือ ให้ลงชื่อส่วนราชการ สถานที่ราชการ</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3. วัน เดือน ปี ให้ลงตัวเลขของวันที่ ชื่อเต็มของเดือน และตัวเลขของปีพุทธศักราชที่ออกหนังสือ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4. เรื่อง ให้ลงเรื่องย่อที่เป็นใจความสั้นที่สุด</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5. คำขึ้นต้น ให้ใช้คำขึ้นต้นตามฐานะของผู้รับหนังสือ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6. อ้างถึง ให้อ้างถึงหนังสือที่เคยมีติดต่อกัน</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7. สิ่งที่ส่งมาด้วย (ถ้ามี) ให้ลงชื่อสิ่งของ เอกสาร</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8. ข้อความ ให้ลงสาระสำคัญของเรื่องให้ชัดเจนและเข้าใจง่าย หากมีความประสงค์หลายประการให้แยกเป็นข้อๆ</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9. คำลงท้าย ให้ใช้คำลงท้ายตามฐานะของผู้รับหนังสือ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10. ลงชื่อ ให้ลงลายมือชื่อเจ้าของหนังสือ</w:t>
                      </w:r>
                    </w:p>
                    <w:p w:rsidR="005D14CF" w:rsidRDefault="005D14CF" w:rsidP="005D14CF">
                      <w:pPr>
                        <w:spacing w:after="0"/>
                        <w:jc w:val="thaiDistribute"/>
                        <w:rPr>
                          <w:rFonts w:ascii="TH SarabunPSK" w:hAnsi="TH SarabunPSK" w:cs="TH SarabunPSK"/>
                          <w:sz w:val="32"/>
                          <w:szCs w:val="32"/>
                        </w:rPr>
                      </w:pPr>
                      <w:r>
                        <w:rPr>
                          <w:rFonts w:ascii="TH SarabunPSK" w:hAnsi="TH SarabunPSK" w:cs="TH SarabunPSK" w:hint="cs"/>
                          <w:sz w:val="32"/>
                          <w:szCs w:val="32"/>
                          <w:cs/>
                        </w:rPr>
                        <w:t>11. ตำแหน่ง ให้ลงตำแหน่งของเจ้าของหนังสือ</w:t>
                      </w:r>
                    </w:p>
                    <w:p w:rsidR="005D14CF" w:rsidRDefault="005D14CF" w:rsidP="005D14CF">
                      <w:pPr>
                        <w:spacing w:after="0"/>
                        <w:rPr>
                          <w:rFonts w:ascii="TH SarabunPSK" w:hAnsi="TH SarabunPSK" w:cs="TH SarabunPSK"/>
                          <w:b/>
                          <w:bCs/>
                          <w:sz w:val="32"/>
                          <w:szCs w:val="32"/>
                        </w:rPr>
                      </w:pPr>
                      <w:r>
                        <w:rPr>
                          <w:rFonts w:ascii="TH SarabunPSK" w:hAnsi="TH SarabunPSK" w:cs="TH SarabunPSK" w:hint="cs"/>
                          <w:sz w:val="32"/>
                          <w:szCs w:val="32"/>
                          <w:cs/>
                        </w:rPr>
                        <w:t>12. ส่วนราชการเจ้าของเรื่อง ให้ลงส่วนราชการเจ้าของเรื่อง</w:t>
                      </w:r>
                    </w:p>
                    <w:p w:rsidR="0089600B" w:rsidRPr="0089600B" w:rsidRDefault="0089600B" w:rsidP="0089600B">
                      <w:pPr>
                        <w:spacing w:after="0"/>
                        <w:ind w:firstLine="720"/>
                        <w:jc w:val="thaiDistribute"/>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ประเด็นหนังสือภายใน</w:t>
                      </w:r>
                    </w:p>
                    <w:p w:rsidR="0089600B" w:rsidRDefault="0089600B" w:rsidP="0089600B">
                      <w:pPr>
                        <w:spacing w:after="0"/>
                        <w:ind w:firstLine="720"/>
                        <w:jc w:val="thaiDistribute"/>
                        <w:rPr>
                          <w:rFonts w:ascii="TH SarabunPSK" w:hAnsi="TH SarabunPSK" w:cs="TH SarabunPSK"/>
                          <w:sz w:val="32"/>
                          <w:szCs w:val="32"/>
                        </w:rPr>
                      </w:pPr>
                      <w:r w:rsidRPr="0089600B">
                        <w:rPr>
                          <w:rFonts w:ascii="TH SarabunPSK" w:hAnsi="TH SarabunPSK" w:cs="TH SarabunPSK" w:hint="cs"/>
                          <w:b/>
                          <w:bCs/>
                          <w:sz w:val="32"/>
                          <w:szCs w:val="32"/>
                          <w:cs/>
                        </w:rPr>
                        <w:t>หนังสือภายใน</w:t>
                      </w:r>
                      <w:r>
                        <w:rPr>
                          <w:rFonts w:ascii="TH SarabunPSK" w:hAnsi="TH SarabunPSK" w:cs="TH SarabunPSK" w:hint="cs"/>
                          <w:sz w:val="32"/>
                          <w:szCs w:val="32"/>
                          <w:cs/>
                        </w:rPr>
                        <w:t xml:space="preserve"> คือ หนังสือติดต่อราชการที่เป็นแบบพิธีน้อยกว่าหนังสือภายนอก           เป็นหนังสือติดต่อภายในกระทรวง ทบวง กรม หรือจังหวัดเดียวกัน ใช้กระดาษบันทึกข้อความ</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1. ส่วนราชการ ให้ลงชื่อส่วนราชการเจ้าของเรื่อง หรือหน่วยงานที่ออกหนังสือโดยมีรายละเอียดพอสมควร</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2. ที่ ให้ลงรหัสตัวพยัญชนะและเลขประจำของเจ้าของเรื่อง</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3. วันที่ ให้ลงตัวเลขของวันที่ ชื่อเต็มของเดือน และตัวเลขของปี พุทธศักราชของปี</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4. เรื่อง ให้ลงเรื่องย่อที่เป็นใจความสั้นที่สุดของหนังสือ</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5. คำขึ้นต้น ให้ใช้คำขึ้นต้นตามฐานะของผู้รับหนังสือ</w:t>
                      </w:r>
                    </w:p>
                    <w:p w:rsidR="0089600B" w:rsidRDefault="0089600B" w:rsidP="0089600B">
                      <w:pPr>
                        <w:spacing w:after="0"/>
                        <w:jc w:val="thaiDistribute"/>
                        <w:rPr>
                          <w:rFonts w:ascii="TH SarabunPSK" w:hAnsi="TH SarabunPSK" w:cs="TH SarabunPSK"/>
                          <w:sz w:val="32"/>
                          <w:szCs w:val="32"/>
                        </w:rPr>
                      </w:pPr>
                      <w:r>
                        <w:rPr>
                          <w:rFonts w:ascii="TH SarabunPSK" w:hAnsi="TH SarabunPSK" w:cs="TH SarabunPSK" w:hint="cs"/>
                          <w:sz w:val="32"/>
                          <w:szCs w:val="32"/>
                          <w:cs/>
                        </w:rPr>
                        <w:t>6. ข้อความ ให้ลงสาระสำคัญของเรื่องให้ชัดเจนและเข้าใจง่าย</w:t>
                      </w:r>
                    </w:p>
                    <w:p w:rsidR="005D14CF" w:rsidRPr="00C2226C" w:rsidRDefault="0089600B" w:rsidP="0089600B">
                      <w:pPr>
                        <w:spacing w:after="0"/>
                        <w:rPr>
                          <w:rFonts w:ascii="TH SarabunPSK" w:hAnsi="TH SarabunPSK" w:cs="TH SarabunPSK"/>
                          <w:b/>
                          <w:bCs/>
                          <w:sz w:val="32"/>
                          <w:szCs w:val="32"/>
                        </w:rPr>
                      </w:pPr>
                      <w:r>
                        <w:rPr>
                          <w:rFonts w:ascii="TH SarabunPSK" w:hAnsi="TH SarabunPSK" w:cs="TH SarabunPSK" w:hint="cs"/>
                          <w:sz w:val="32"/>
                          <w:szCs w:val="32"/>
                          <w:cs/>
                        </w:rPr>
                        <w:t>7. ลงชื่อและตำแหน่ง ให้หัวหน้าหน่วยงานลงชื่อ</w:t>
                      </w:r>
                    </w:p>
                    <w:p w:rsidR="005D14CF" w:rsidRDefault="005D14CF" w:rsidP="005D14CF">
                      <w:pPr>
                        <w:spacing w:after="0"/>
                        <w:ind w:firstLine="720"/>
                        <w:rPr>
                          <w:rFonts w:ascii="TH SarabunPSK" w:hAnsi="TH SarabunPSK" w:cs="TH SarabunPSK"/>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jc w:val="center"/>
                      </w:pPr>
                    </w:p>
                  </w:txbxContent>
                </v:textbox>
                <w10:wrap type="square" anchorx="margin" anchory="margin"/>
              </v:roundrect>
            </w:pict>
          </mc:Fallback>
        </mc:AlternateContent>
      </w:r>
    </w:p>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3E025E" w:rsidRDefault="005D14CF" w:rsidP="005D14CF">
      <w:pPr>
        <w:tabs>
          <w:tab w:val="left" w:pos="4800"/>
        </w:tabs>
      </w:pPr>
      <w:r>
        <w:tab/>
      </w:r>
    </w:p>
    <w:p w:rsidR="005D14CF" w:rsidRDefault="005D14CF" w:rsidP="005D14CF">
      <w:pPr>
        <w:tabs>
          <w:tab w:val="left" w:pos="4800"/>
        </w:tabs>
      </w:pPr>
    </w:p>
    <w:p w:rsidR="005D14CF" w:rsidRDefault="005D14CF" w:rsidP="005D14CF">
      <w:pPr>
        <w:tabs>
          <w:tab w:val="left" w:pos="4800"/>
        </w:tabs>
      </w:pPr>
    </w:p>
    <w:p w:rsidR="005D14CF" w:rsidRDefault="005D14CF" w:rsidP="005D14CF">
      <w:pPr>
        <w:tabs>
          <w:tab w:val="left" w:pos="4800"/>
        </w:tabs>
      </w:pPr>
    </w:p>
    <w:p w:rsidR="005D14CF" w:rsidRDefault="005D14CF" w:rsidP="005D14CF">
      <w:pPr>
        <w:tabs>
          <w:tab w:val="left" w:pos="4800"/>
        </w:tabs>
      </w:pPr>
    </w:p>
    <w:p w:rsidR="005D14CF" w:rsidRDefault="005D14CF" w:rsidP="005D14CF">
      <w:pPr>
        <w:tabs>
          <w:tab w:val="left" w:pos="4800"/>
        </w:tabs>
      </w:pPr>
    </w:p>
    <w:p w:rsidR="005D14CF" w:rsidRDefault="005D14CF" w:rsidP="005D14CF">
      <w:pPr>
        <w:tabs>
          <w:tab w:val="left" w:pos="4800"/>
        </w:tabs>
      </w:pPr>
    </w:p>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Pr="005D14CF" w:rsidRDefault="005D14CF" w:rsidP="005D14CF"/>
    <w:p w:rsidR="005D14CF" w:rsidRDefault="005D14CF" w:rsidP="005D14CF"/>
    <w:p w:rsidR="005D14CF" w:rsidRDefault="005D14CF" w:rsidP="005D14CF">
      <w:pPr>
        <w:tabs>
          <w:tab w:val="left" w:pos="7180"/>
        </w:tabs>
      </w:pPr>
      <w:r>
        <w:tab/>
      </w:r>
    </w:p>
    <w:p w:rsidR="005D14CF" w:rsidRDefault="005D14CF" w:rsidP="005D14CF">
      <w:pPr>
        <w:tabs>
          <w:tab w:val="left" w:pos="7180"/>
        </w:tabs>
      </w:pPr>
    </w:p>
    <w:p w:rsidR="005D14CF" w:rsidRDefault="005D14CF" w:rsidP="005D14CF">
      <w:pPr>
        <w:tabs>
          <w:tab w:val="left" w:pos="7180"/>
        </w:tabs>
      </w:pPr>
    </w:p>
    <w:p w:rsidR="00141506" w:rsidRDefault="00553877" w:rsidP="005D14CF">
      <w:pPr>
        <w:tabs>
          <w:tab w:val="left" w:pos="7180"/>
        </w:tabs>
      </w:pPr>
      <w:r>
        <w:rPr>
          <w:noProof/>
        </w:rPr>
        <mc:AlternateContent>
          <mc:Choice Requires="wps">
            <w:drawing>
              <wp:anchor distT="0" distB="0" distL="114300" distR="114300" simplePos="0" relativeHeight="251684864" behindDoc="1" locked="0" layoutInCell="1" allowOverlap="1">
                <wp:simplePos x="0" y="0"/>
                <wp:positionH relativeFrom="margin">
                  <wp:posOffset>859155</wp:posOffset>
                </wp:positionH>
                <wp:positionV relativeFrom="margin">
                  <wp:posOffset>528955</wp:posOffset>
                </wp:positionV>
                <wp:extent cx="5854700" cy="7975600"/>
                <wp:effectExtent l="0" t="0" r="12700" b="25400"/>
                <wp:wrapSquare wrapText="bothSides"/>
                <wp:docPr id="16" name="สี่เหลี่ยมผืนผ้ามุมมน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79756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5D14CF" w:rsidRDefault="005D14CF" w:rsidP="005D14CF">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sidR="006279C4">
                              <w:rPr>
                                <w:rFonts w:ascii="TH SarabunPSK" w:hAnsi="TH SarabunPSK" w:cs="TH SarabunPSK"/>
                                <w:b/>
                                <w:bCs/>
                                <w:sz w:val="32"/>
                                <w:szCs w:val="32"/>
                              </w:rPr>
                              <w:t xml:space="preserve"> </w:t>
                            </w:r>
                            <w:r w:rsidR="006279C4">
                              <w:rPr>
                                <w:rFonts w:ascii="TH SarabunPSK" w:hAnsi="TH SarabunPSK" w:cs="TH SarabunPSK" w:hint="cs"/>
                                <w:b/>
                                <w:bCs/>
                                <w:sz w:val="32"/>
                                <w:szCs w:val="32"/>
                                <w:cs/>
                              </w:rPr>
                              <w:t>(ต่อ)</w:t>
                            </w:r>
                          </w:p>
                          <w:p w:rsidR="0089600B" w:rsidRPr="0089600B" w:rsidRDefault="0089600B" w:rsidP="0089600B">
                            <w:pPr>
                              <w:ind w:firstLine="720"/>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ประเด็นหนังสือประทับตรา</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หนังสือประทับตรา</w:t>
                            </w:r>
                            <w:r>
                              <w:rPr>
                                <w:rFonts w:ascii="TH SarabunPSK" w:hAnsi="TH SarabunPSK" w:cs="TH SarabunPSK" w:hint="cs"/>
                                <w:sz w:val="32"/>
                                <w:szCs w:val="32"/>
                                <w:cs/>
                              </w:rPr>
                              <w:t xml:space="preserve"> คือ หนังสือประทับตราแทนการลงชื่อของหัวหน้าส่วนราชการระดับกรมขึ้นไป โดยให้หัวหน้าส่วนราชการระดับกอง หรือผู้ที่ได้รับมอบหมายจากหัวหน้าส่วนราชการระดับกรมขึ้นไป  หนังสือประทับตราใช้กระดาษตราครุฑ</w:t>
                            </w:r>
                          </w:p>
                          <w:p w:rsidR="0089600B" w:rsidRPr="0089600B" w:rsidRDefault="0089600B" w:rsidP="0089600B">
                            <w:pPr>
                              <w:ind w:firstLine="720"/>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ประเด็นหนังสือสั่งการ</w:t>
                            </w:r>
                          </w:p>
                          <w:p w:rsidR="0089600B" w:rsidRDefault="0089600B" w:rsidP="0089600B">
                            <w:pPr>
                              <w:spacing w:after="0"/>
                              <w:ind w:firstLine="720"/>
                              <w:rPr>
                                <w:rFonts w:ascii="TH SarabunPSK" w:hAnsi="TH SarabunPSK" w:cs="TH SarabunPSK"/>
                                <w:sz w:val="32"/>
                                <w:szCs w:val="32"/>
                              </w:rPr>
                            </w:pPr>
                            <w:r w:rsidRPr="0089600B">
                              <w:rPr>
                                <w:rFonts w:ascii="TH SarabunPSK" w:hAnsi="TH SarabunPSK" w:cs="TH SarabunPSK" w:hint="cs"/>
                                <w:b/>
                                <w:bCs/>
                                <w:sz w:val="32"/>
                                <w:szCs w:val="32"/>
                                <w:cs/>
                              </w:rPr>
                              <w:t>หนังสือสั่งการ</w:t>
                            </w:r>
                            <w:r>
                              <w:rPr>
                                <w:rFonts w:ascii="TH SarabunPSK" w:hAnsi="TH SarabunPSK" w:cs="TH SarabunPSK" w:hint="cs"/>
                                <w:sz w:val="32"/>
                                <w:szCs w:val="32"/>
                                <w:cs/>
                              </w:rPr>
                              <w:t xml:space="preserve"> ให้ใช้ตามแบบที่กำหนดไว้ในระเบียบ เว้นแต่จะมีกฎหมายกำหนดแบบไว้โดยเฉพาะ หนังสือสั่งการมี 3 ชนิด คำสั่ง ระเบียบ ข้อบังคับ</w:t>
                            </w:r>
                          </w:p>
                          <w:p w:rsidR="0089600B" w:rsidRDefault="0089600B" w:rsidP="0089600B">
                            <w:pPr>
                              <w:spacing w:after="0"/>
                              <w:rPr>
                                <w:rFonts w:ascii="TH SarabunPSK" w:hAnsi="TH SarabunPSK" w:cs="TH SarabunPSK"/>
                                <w:sz w:val="32"/>
                                <w:szCs w:val="32"/>
                              </w:rPr>
                            </w:pPr>
                            <w:r>
                              <w:rPr>
                                <w:rFonts w:ascii="TH SarabunPSK" w:hAnsi="TH SarabunPSK" w:cs="TH SarabunPSK" w:hint="cs"/>
                                <w:sz w:val="32"/>
                                <w:szCs w:val="32"/>
                                <w:cs/>
                              </w:rPr>
                              <w:t>คำสั่ง คือ ข้อความที่ผู้บังคับบัญชาสั่งการให้ปฏิบัติ โดยใช้กระดาษตราครุฑ</w:t>
                            </w:r>
                          </w:p>
                          <w:p w:rsidR="0089600B" w:rsidRDefault="0089600B" w:rsidP="0089600B">
                            <w:pPr>
                              <w:spacing w:after="0"/>
                              <w:rPr>
                                <w:rFonts w:ascii="TH SarabunPSK" w:hAnsi="TH SarabunPSK" w:cs="TH SarabunPSK"/>
                                <w:sz w:val="32"/>
                                <w:szCs w:val="32"/>
                              </w:rPr>
                            </w:pPr>
                            <w:r>
                              <w:rPr>
                                <w:rFonts w:ascii="TH SarabunPSK" w:hAnsi="TH SarabunPSK" w:cs="TH SarabunPSK" w:hint="cs"/>
                                <w:sz w:val="32"/>
                                <w:szCs w:val="32"/>
                                <w:cs/>
                              </w:rPr>
                              <w:t>ระเบียบ คือ ข้อความที่ผู้มีอำนาจหน้าที่ได้วางไว้ โดยจะอาศัยอำนาจของกฎหมายหรือไม่ก็ได้ เพื่อถือเป็นหลักในการปฏิบัติงานเป็นการประจำ ใช้กระดาษตราครุฑ</w:t>
                            </w:r>
                          </w:p>
                          <w:p w:rsidR="0089600B" w:rsidRDefault="0089600B" w:rsidP="0089600B">
                            <w:pPr>
                              <w:spacing w:after="0"/>
                              <w:rPr>
                                <w:rFonts w:ascii="TH SarabunPSK" w:hAnsi="TH SarabunPSK" w:cs="TH SarabunPSK"/>
                                <w:b/>
                                <w:bCs/>
                                <w:sz w:val="32"/>
                                <w:szCs w:val="32"/>
                              </w:rPr>
                            </w:pPr>
                            <w:r>
                              <w:rPr>
                                <w:rFonts w:ascii="TH SarabunPSK" w:hAnsi="TH SarabunPSK" w:cs="TH SarabunPSK" w:hint="cs"/>
                                <w:sz w:val="32"/>
                                <w:szCs w:val="32"/>
                                <w:cs/>
                              </w:rPr>
                              <w:t>ข้อบังคับ ข้อความที่ผู้มีอำนาจหน้าที่กำหนดให้ใช้โดยอาศัยอำนาจของกฎหมายที่บัญญัติให้กระทำได้ ใช้กระดาษตราครุฑ</w:t>
                            </w:r>
                          </w:p>
                          <w:p w:rsidR="0089600B" w:rsidRPr="0089600B" w:rsidRDefault="0089600B" w:rsidP="0089600B">
                            <w:pPr>
                              <w:ind w:firstLine="720"/>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ประเด็นหนังสือประชาสัมพันธ์</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หนังสือประชาสัมพันธ์</w:t>
                            </w:r>
                            <w:r>
                              <w:rPr>
                                <w:rFonts w:ascii="TH SarabunPSK" w:hAnsi="TH SarabunPSK" w:cs="TH SarabunPSK" w:hint="cs"/>
                                <w:sz w:val="32"/>
                                <w:szCs w:val="32"/>
                                <w:cs/>
                              </w:rPr>
                              <w:t xml:space="preserve"> ให้ใช้ตามแบบที่กำหนดไว้ในระเบียบ หนังสือประชาสัมพันธ์มี 3 ชนิด ได้แก่ ประกาศ แถลงการณ์ และข่าว</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 xml:space="preserve">ประกาศ </w:t>
                            </w:r>
                            <w:r>
                              <w:rPr>
                                <w:rFonts w:ascii="TH SarabunPSK" w:hAnsi="TH SarabunPSK" w:cs="TH SarabunPSK" w:hint="cs"/>
                                <w:sz w:val="32"/>
                                <w:szCs w:val="32"/>
                                <w:cs/>
                              </w:rPr>
                              <w:t>คือ ข้อความที่ทางราชการประกาศหรือชี้แจงให้ทราบหรือแนะแนวทางปฏิบัติใช้กระดาษตราครุฑ</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 xml:space="preserve">แถลงการณ์ </w:t>
                            </w:r>
                            <w:r>
                              <w:rPr>
                                <w:rFonts w:ascii="TH SarabunPSK" w:hAnsi="TH SarabunPSK" w:cs="TH SarabunPSK" w:hint="cs"/>
                                <w:sz w:val="32"/>
                                <w:szCs w:val="32"/>
                                <w:cs/>
                              </w:rPr>
                              <w:t>คือ ข้อความที่ทางราชการแถลงเพื่อทำความเข้าใจในกิจการของทางราชการ หรือเหตุการณ์หรือกรณีใดๆ ให้ทราบชัดเจนโดยทั่วกัน</w:t>
                            </w:r>
                          </w:p>
                          <w:p w:rsidR="0089600B" w:rsidRDefault="0089600B" w:rsidP="0089600B">
                            <w:pPr>
                              <w:ind w:firstLine="720"/>
                              <w:rPr>
                                <w:rFonts w:ascii="TH SarabunPSK" w:hAnsi="TH SarabunPSK" w:cs="TH SarabunPSK"/>
                                <w:sz w:val="32"/>
                                <w:szCs w:val="32"/>
                                <w:cs/>
                              </w:rPr>
                            </w:pPr>
                            <w:r w:rsidRPr="0089600B">
                              <w:rPr>
                                <w:rFonts w:ascii="TH SarabunPSK" w:hAnsi="TH SarabunPSK" w:cs="TH SarabunPSK" w:hint="cs"/>
                                <w:b/>
                                <w:bCs/>
                                <w:sz w:val="32"/>
                                <w:szCs w:val="32"/>
                                <w:cs/>
                              </w:rPr>
                              <w:t>ข่าว</w:t>
                            </w:r>
                            <w:r>
                              <w:rPr>
                                <w:rFonts w:ascii="TH SarabunPSK" w:hAnsi="TH SarabunPSK" w:cs="TH SarabunPSK" w:hint="cs"/>
                                <w:sz w:val="32"/>
                                <w:szCs w:val="32"/>
                                <w:cs/>
                              </w:rPr>
                              <w:t xml:space="preserve"> คือ ข้อความที่ทางราชการเห็นสมควรเผยแพร่ให้ทราบ</w:t>
                            </w:r>
                          </w:p>
                          <w:p w:rsidR="0089600B" w:rsidRDefault="0089600B" w:rsidP="0089600B">
                            <w:pPr>
                              <w:ind w:firstLine="720"/>
                              <w:rPr>
                                <w:rFonts w:ascii="TH SarabunPSK" w:hAnsi="TH SarabunPSK" w:cs="TH SarabunPSK"/>
                                <w:b/>
                                <w:bCs/>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6" o:spid="_x0000_s1037" style="position:absolute;margin-left:67.65pt;margin-top:41.65pt;width:461pt;height:628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" fillcolor="white [3201]" strokecolor="#4bacc6 [3208]" strokeweight="2pt">
                <v:path arrowok="t"/>
                <v:textbox>
                  <w:txbxContent>
                    <w:p w:rsidR="005D14CF" w:rsidRDefault="005D14CF" w:rsidP="005D14CF">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sidR="006279C4">
                        <w:rPr>
                          <w:rFonts w:ascii="TH SarabunPSK" w:hAnsi="TH SarabunPSK" w:cs="TH SarabunPSK"/>
                          <w:b/>
                          <w:bCs/>
                          <w:sz w:val="32"/>
                          <w:szCs w:val="32"/>
                        </w:rPr>
                        <w:t xml:space="preserve"> </w:t>
                      </w:r>
                      <w:r w:rsidR="006279C4">
                        <w:rPr>
                          <w:rFonts w:ascii="TH SarabunPSK" w:hAnsi="TH SarabunPSK" w:cs="TH SarabunPSK" w:hint="cs"/>
                          <w:b/>
                          <w:bCs/>
                          <w:sz w:val="32"/>
                          <w:szCs w:val="32"/>
                          <w:cs/>
                        </w:rPr>
                        <w:t>(ต่อ)</w:t>
                      </w:r>
                    </w:p>
                    <w:p w:rsidR="0089600B" w:rsidRPr="0089600B" w:rsidRDefault="0089600B" w:rsidP="0089600B">
                      <w:pPr>
                        <w:ind w:firstLine="720"/>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ประเด็นหนังสือประทับตรา</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หนังสือประทับตรา</w:t>
                      </w:r>
                      <w:r>
                        <w:rPr>
                          <w:rFonts w:ascii="TH SarabunPSK" w:hAnsi="TH SarabunPSK" w:cs="TH SarabunPSK" w:hint="cs"/>
                          <w:sz w:val="32"/>
                          <w:szCs w:val="32"/>
                          <w:cs/>
                        </w:rPr>
                        <w:t xml:space="preserve"> คือ หนังสือประทับตราแทนการลงชื่อของหัวหน้าส่วนราชการระดับกรมขึ้นไป โดยให้หัวหน้าส่วนราชการระดับกอง หรือผู้ที่ได้รับมอบหมายจากหัวหน้าส่วนราชการระดับกรมขึ้นไป  หนังสือประทับตราใช้กระดาษตราครุฑ</w:t>
                      </w:r>
                    </w:p>
                    <w:p w:rsidR="0089600B" w:rsidRPr="0089600B" w:rsidRDefault="0089600B" w:rsidP="0089600B">
                      <w:pPr>
                        <w:ind w:firstLine="720"/>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ประเด็นหนังสือสั่งการ</w:t>
                      </w:r>
                    </w:p>
                    <w:p w:rsidR="0089600B" w:rsidRDefault="0089600B" w:rsidP="0089600B">
                      <w:pPr>
                        <w:spacing w:after="0"/>
                        <w:ind w:firstLine="720"/>
                        <w:rPr>
                          <w:rFonts w:ascii="TH SarabunPSK" w:hAnsi="TH SarabunPSK" w:cs="TH SarabunPSK"/>
                          <w:sz w:val="32"/>
                          <w:szCs w:val="32"/>
                        </w:rPr>
                      </w:pPr>
                      <w:r w:rsidRPr="0089600B">
                        <w:rPr>
                          <w:rFonts w:ascii="TH SarabunPSK" w:hAnsi="TH SarabunPSK" w:cs="TH SarabunPSK" w:hint="cs"/>
                          <w:b/>
                          <w:bCs/>
                          <w:sz w:val="32"/>
                          <w:szCs w:val="32"/>
                          <w:cs/>
                        </w:rPr>
                        <w:t>หนังสือสั่งการ</w:t>
                      </w:r>
                      <w:r>
                        <w:rPr>
                          <w:rFonts w:ascii="TH SarabunPSK" w:hAnsi="TH SarabunPSK" w:cs="TH SarabunPSK" w:hint="cs"/>
                          <w:sz w:val="32"/>
                          <w:szCs w:val="32"/>
                          <w:cs/>
                        </w:rPr>
                        <w:t xml:space="preserve"> ให้ใช้ตามแบบที่กำหนดไว้ในระเบียบ เว้นแต่จะมีกฎหมายกำหนดแบบไว้โดยเฉพาะ หนังสือสั่งการมี 3 ชนิด คำสั่ง ระเบียบ ข้อบังคับ</w:t>
                      </w:r>
                    </w:p>
                    <w:p w:rsidR="0089600B" w:rsidRDefault="0089600B" w:rsidP="0089600B">
                      <w:pPr>
                        <w:spacing w:after="0"/>
                        <w:rPr>
                          <w:rFonts w:ascii="TH SarabunPSK" w:hAnsi="TH SarabunPSK" w:cs="TH SarabunPSK"/>
                          <w:sz w:val="32"/>
                          <w:szCs w:val="32"/>
                        </w:rPr>
                      </w:pPr>
                      <w:r>
                        <w:rPr>
                          <w:rFonts w:ascii="TH SarabunPSK" w:hAnsi="TH SarabunPSK" w:cs="TH SarabunPSK" w:hint="cs"/>
                          <w:sz w:val="32"/>
                          <w:szCs w:val="32"/>
                          <w:cs/>
                        </w:rPr>
                        <w:t>คำสั่ง คือ ข้อความที่ผู้บังคับบัญชาสั่งการให้ปฏิบัติ โดยใช้กระดาษตราครุฑ</w:t>
                      </w:r>
                    </w:p>
                    <w:p w:rsidR="0089600B" w:rsidRDefault="0089600B" w:rsidP="0089600B">
                      <w:pPr>
                        <w:spacing w:after="0"/>
                        <w:rPr>
                          <w:rFonts w:ascii="TH SarabunPSK" w:hAnsi="TH SarabunPSK" w:cs="TH SarabunPSK"/>
                          <w:sz w:val="32"/>
                          <w:szCs w:val="32"/>
                        </w:rPr>
                      </w:pPr>
                      <w:r>
                        <w:rPr>
                          <w:rFonts w:ascii="TH SarabunPSK" w:hAnsi="TH SarabunPSK" w:cs="TH SarabunPSK" w:hint="cs"/>
                          <w:sz w:val="32"/>
                          <w:szCs w:val="32"/>
                          <w:cs/>
                        </w:rPr>
                        <w:t>ระเบียบ คือ ข้อความที่ผู้มีอำนาจหน้าที่ได้วางไว้ โดยจะอาศัยอำนาจของกฎหมายหรือไม่ก็ได้ เพื่อถือเป็นหลักในการปฏิบัติงานเป็นการประจำ ใช้กระดาษตราครุฑ</w:t>
                      </w:r>
                    </w:p>
                    <w:p w:rsidR="0089600B" w:rsidRDefault="0089600B" w:rsidP="0089600B">
                      <w:pPr>
                        <w:spacing w:after="0"/>
                        <w:rPr>
                          <w:rFonts w:ascii="TH SarabunPSK" w:hAnsi="TH SarabunPSK" w:cs="TH SarabunPSK"/>
                          <w:b/>
                          <w:bCs/>
                          <w:sz w:val="32"/>
                          <w:szCs w:val="32"/>
                        </w:rPr>
                      </w:pPr>
                      <w:r>
                        <w:rPr>
                          <w:rFonts w:ascii="TH SarabunPSK" w:hAnsi="TH SarabunPSK" w:cs="TH SarabunPSK" w:hint="cs"/>
                          <w:sz w:val="32"/>
                          <w:szCs w:val="32"/>
                          <w:cs/>
                        </w:rPr>
                        <w:t>ข้อบังคับ ข้อความที่ผู้มีอำนาจหน้าที่กำหนดให้ใช้โดยอาศัยอำนาจของกฎหมายที่บัญญัติให้กระทำได้ ใช้กระดาษตราครุฑ</w:t>
                      </w:r>
                    </w:p>
                    <w:p w:rsidR="0089600B" w:rsidRPr="0089600B" w:rsidRDefault="0089600B" w:rsidP="0089600B">
                      <w:pPr>
                        <w:ind w:firstLine="720"/>
                        <w:rPr>
                          <w:rFonts w:ascii="TH SarabunPSK" w:hAnsi="TH SarabunPSK" w:cs="TH SarabunPSK"/>
                          <w:b/>
                          <w:bCs/>
                          <w:sz w:val="32"/>
                          <w:szCs w:val="32"/>
                          <w:u w:val="single"/>
                        </w:rPr>
                      </w:pPr>
                      <w:r w:rsidRPr="0089600B">
                        <w:rPr>
                          <w:rFonts w:ascii="TH SarabunPSK" w:hAnsi="TH SarabunPSK" w:cs="TH SarabunPSK" w:hint="cs"/>
                          <w:b/>
                          <w:bCs/>
                          <w:sz w:val="32"/>
                          <w:szCs w:val="32"/>
                          <w:u w:val="single"/>
                          <w:cs/>
                        </w:rPr>
                        <w:t>ประเด็นหนังสือประชาสัมพันธ์</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หนังสือประชาสัมพันธ์</w:t>
                      </w:r>
                      <w:r>
                        <w:rPr>
                          <w:rFonts w:ascii="TH SarabunPSK" w:hAnsi="TH SarabunPSK" w:cs="TH SarabunPSK" w:hint="cs"/>
                          <w:sz w:val="32"/>
                          <w:szCs w:val="32"/>
                          <w:cs/>
                        </w:rPr>
                        <w:t xml:space="preserve"> ให้ใช้ตามแบบที่กำหนดไว้ในระเบียบ หนังสือประชาสัมพันธ์มี 3 ชนิด ได้แก่ ประกาศ แถลงการณ์ และข่าว</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 xml:space="preserve">ประกาศ </w:t>
                      </w:r>
                      <w:r>
                        <w:rPr>
                          <w:rFonts w:ascii="TH SarabunPSK" w:hAnsi="TH SarabunPSK" w:cs="TH SarabunPSK" w:hint="cs"/>
                          <w:sz w:val="32"/>
                          <w:szCs w:val="32"/>
                          <w:cs/>
                        </w:rPr>
                        <w:t>คือ ข้อความที่ทางราชการประกาศหรือชี้แจงให้ทราบหรือแนะแนวทางปฏิบัติใช้กระดาษตราครุฑ</w:t>
                      </w:r>
                    </w:p>
                    <w:p w:rsidR="0089600B" w:rsidRDefault="0089600B" w:rsidP="0089600B">
                      <w:pPr>
                        <w:ind w:firstLine="720"/>
                        <w:rPr>
                          <w:rFonts w:ascii="TH SarabunPSK" w:hAnsi="TH SarabunPSK" w:cs="TH SarabunPSK"/>
                          <w:sz w:val="32"/>
                          <w:szCs w:val="32"/>
                        </w:rPr>
                      </w:pPr>
                      <w:r w:rsidRPr="0089600B">
                        <w:rPr>
                          <w:rFonts w:ascii="TH SarabunPSK" w:hAnsi="TH SarabunPSK" w:cs="TH SarabunPSK" w:hint="cs"/>
                          <w:b/>
                          <w:bCs/>
                          <w:sz w:val="32"/>
                          <w:szCs w:val="32"/>
                          <w:cs/>
                        </w:rPr>
                        <w:t xml:space="preserve">แถลงการณ์ </w:t>
                      </w:r>
                      <w:r>
                        <w:rPr>
                          <w:rFonts w:ascii="TH SarabunPSK" w:hAnsi="TH SarabunPSK" w:cs="TH SarabunPSK" w:hint="cs"/>
                          <w:sz w:val="32"/>
                          <w:szCs w:val="32"/>
                          <w:cs/>
                        </w:rPr>
                        <w:t>คือ ข้อความที่ทางราชการแถลงเพื่อทำความเข้าใจในกิจการของทางราชการ หรือเหตุการณ์หรือกรณีใดๆ ให้ทราบชัดเจนโดยทั่วกัน</w:t>
                      </w:r>
                    </w:p>
                    <w:p w:rsidR="0089600B" w:rsidRDefault="0089600B" w:rsidP="0089600B">
                      <w:pPr>
                        <w:ind w:firstLine="720"/>
                        <w:rPr>
                          <w:rFonts w:ascii="TH SarabunPSK" w:hAnsi="TH SarabunPSK" w:cs="TH SarabunPSK"/>
                          <w:sz w:val="32"/>
                          <w:szCs w:val="32"/>
                          <w:cs/>
                        </w:rPr>
                      </w:pPr>
                      <w:r w:rsidRPr="0089600B">
                        <w:rPr>
                          <w:rFonts w:ascii="TH SarabunPSK" w:hAnsi="TH SarabunPSK" w:cs="TH SarabunPSK" w:hint="cs"/>
                          <w:b/>
                          <w:bCs/>
                          <w:sz w:val="32"/>
                          <w:szCs w:val="32"/>
                          <w:cs/>
                        </w:rPr>
                        <w:t>ข่าว</w:t>
                      </w:r>
                      <w:r>
                        <w:rPr>
                          <w:rFonts w:ascii="TH SarabunPSK" w:hAnsi="TH SarabunPSK" w:cs="TH SarabunPSK" w:hint="cs"/>
                          <w:sz w:val="32"/>
                          <w:szCs w:val="32"/>
                          <w:cs/>
                        </w:rPr>
                        <w:t xml:space="preserve"> คือ ข้อความที่ทางราชการเห็นสมควรเผยแพร่ให้ทราบ</w:t>
                      </w:r>
                    </w:p>
                    <w:p w:rsidR="0089600B" w:rsidRDefault="0089600B" w:rsidP="0089600B">
                      <w:pPr>
                        <w:ind w:firstLine="720"/>
                        <w:rPr>
                          <w:rFonts w:ascii="TH SarabunPSK" w:hAnsi="TH SarabunPSK" w:cs="TH SarabunPSK"/>
                          <w:b/>
                          <w:bCs/>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ind w:firstLine="720"/>
                        <w:rPr>
                          <w:rFonts w:ascii="TH SarabunPSK" w:hAnsi="TH SarabunPSK" w:cs="TH SarabunPSK"/>
                          <w:sz w:val="32"/>
                          <w:szCs w:val="32"/>
                        </w:rPr>
                      </w:pPr>
                    </w:p>
                    <w:p w:rsidR="005D14CF" w:rsidRDefault="005D14CF" w:rsidP="005D14CF">
                      <w:pPr>
                        <w:jc w:val="center"/>
                      </w:pPr>
                    </w:p>
                  </w:txbxContent>
                </v:textbox>
                <w10:wrap type="square" anchorx="margin" anchory="margin"/>
              </v:roundrect>
            </w:pict>
          </mc:Fallback>
        </mc:AlternateContent>
      </w:r>
    </w:p>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Pr="00141506" w:rsidRDefault="00141506" w:rsidP="00141506"/>
    <w:p w:rsidR="00141506" w:rsidRDefault="00141506" w:rsidP="00141506"/>
    <w:p w:rsidR="005D14CF" w:rsidRDefault="00141506" w:rsidP="00141506">
      <w:pPr>
        <w:tabs>
          <w:tab w:val="left" w:pos="6580"/>
        </w:tabs>
      </w:pPr>
      <w:r>
        <w:tab/>
      </w: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553877" w:rsidP="00141506">
      <w:pPr>
        <w:tabs>
          <w:tab w:val="left" w:pos="6580"/>
        </w:tabs>
      </w:pPr>
      <w:r>
        <w:rPr>
          <w:noProof/>
        </w:rPr>
        <mc:AlternateContent>
          <mc:Choice Requires="wps">
            <w:drawing>
              <wp:anchor distT="0" distB="0" distL="114300" distR="114300" simplePos="0" relativeHeight="251686912" behindDoc="1" locked="0" layoutInCell="1" allowOverlap="1">
                <wp:simplePos x="0" y="0"/>
                <wp:positionH relativeFrom="margin">
                  <wp:posOffset>643255</wp:posOffset>
                </wp:positionH>
                <wp:positionV relativeFrom="margin">
                  <wp:posOffset>554355</wp:posOffset>
                </wp:positionV>
                <wp:extent cx="5854700" cy="7975600"/>
                <wp:effectExtent l="0" t="0" r="12700" b="25400"/>
                <wp:wrapSquare wrapText="bothSides"/>
                <wp:docPr id="18" name="สี่เหลี่ยมผืนผ้ามุมมน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79756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141506" w:rsidRDefault="00141506" w:rsidP="00141506">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sidR="006279C4">
                              <w:rPr>
                                <w:rFonts w:ascii="TH SarabunPSK" w:hAnsi="TH SarabunPSK" w:cs="TH SarabunPSK"/>
                                <w:b/>
                                <w:bCs/>
                                <w:sz w:val="32"/>
                                <w:szCs w:val="32"/>
                              </w:rPr>
                              <w:t xml:space="preserve"> </w:t>
                            </w:r>
                            <w:r w:rsidR="006279C4">
                              <w:rPr>
                                <w:rFonts w:ascii="TH SarabunPSK" w:hAnsi="TH SarabunPSK" w:cs="TH SarabunPSK" w:hint="cs"/>
                                <w:b/>
                                <w:bCs/>
                                <w:sz w:val="32"/>
                                <w:szCs w:val="32"/>
                                <w:cs/>
                              </w:rPr>
                              <w:t>(ต่อ)</w:t>
                            </w:r>
                          </w:p>
                          <w:p w:rsidR="005F1756" w:rsidRPr="005F1756" w:rsidRDefault="005F1756" w:rsidP="005F1756">
                            <w:pPr>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ประเด็นหนังสือที่เจ้าหน้าที่ทำขึ้นหรือรับไว้เป็นหลักฐานในราชการ</w:t>
                            </w:r>
                          </w:p>
                          <w:p w:rsidR="005F1756" w:rsidRDefault="005F1756" w:rsidP="005F1756">
                            <w:pPr>
                              <w:ind w:firstLine="720"/>
                              <w:rPr>
                                <w:rFonts w:ascii="TH SarabunPSK" w:hAnsi="TH SarabunPSK" w:cs="TH SarabunPSK"/>
                                <w:sz w:val="32"/>
                                <w:szCs w:val="32"/>
                              </w:rPr>
                            </w:pPr>
                            <w:r w:rsidRPr="005F1756">
                              <w:rPr>
                                <w:rFonts w:ascii="TH SarabunPSK" w:hAnsi="TH SarabunPSK" w:cs="TH SarabunPSK" w:hint="cs"/>
                                <w:b/>
                                <w:bCs/>
                                <w:sz w:val="32"/>
                                <w:szCs w:val="32"/>
                                <w:cs/>
                              </w:rPr>
                              <w:t>หนังสือที่เจ้าหน้าที่ทำขึ้นหรือรับไว้เป็นหลักฐานในราชการ</w:t>
                            </w:r>
                            <w:r>
                              <w:rPr>
                                <w:rFonts w:ascii="TH SarabunPSK" w:hAnsi="TH SarabunPSK" w:cs="TH SarabunPSK" w:hint="cs"/>
                                <w:sz w:val="32"/>
                                <w:szCs w:val="32"/>
                                <w:cs/>
                              </w:rPr>
                              <w:t xml:space="preserve"> คือ หนังสือที่ทางราชการทำขึ้นนอกจากที่กล่าวมา มี 4 ชนิด คือ หนังสือรับรอง รายงานการประชุม บันทึก และหนังสืออื่น</w:t>
                            </w:r>
                          </w:p>
                          <w:p w:rsidR="005F1756" w:rsidRDefault="005F1756" w:rsidP="005F1756">
                            <w:pPr>
                              <w:rPr>
                                <w:rFonts w:ascii="TH SarabunPSK" w:hAnsi="TH SarabunPSK" w:cs="TH SarabunPSK"/>
                                <w:sz w:val="32"/>
                                <w:szCs w:val="32"/>
                              </w:rPr>
                            </w:pPr>
                            <w:r w:rsidRPr="005F1756">
                              <w:rPr>
                                <w:rFonts w:ascii="TH SarabunPSK" w:hAnsi="TH SarabunPSK" w:cs="TH SarabunPSK" w:hint="cs"/>
                                <w:b/>
                                <w:bCs/>
                                <w:sz w:val="32"/>
                                <w:szCs w:val="32"/>
                                <w:cs/>
                              </w:rPr>
                              <w:t>1. หนังสือรับรอง</w:t>
                            </w:r>
                            <w:r>
                              <w:rPr>
                                <w:rFonts w:ascii="TH SarabunPSK" w:hAnsi="TH SarabunPSK" w:cs="TH SarabunPSK" w:hint="cs"/>
                                <w:sz w:val="32"/>
                                <w:szCs w:val="32"/>
                                <w:cs/>
                              </w:rPr>
                              <w:t xml:space="preserve"> คือ</w:t>
                            </w:r>
                            <w:r>
                              <w:rPr>
                                <w:rFonts w:ascii="TH SarabunPSK" w:hAnsi="TH SarabunPSK" w:cs="TH SarabunPSK"/>
                                <w:sz w:val="32"/>
                                <w:szCs w:val="32"/>
                              </w:rPr>
                              <w:t xml:space="preserve"> </w:t>
                            </w:r>
                            <w:r>
                              <w:rPr>
                                <w:rFonts w:ascii="TH SarabunPSK" w:hAnsi="TH SarabunPSK" w:cs="TH SarabunPSK" w:hint="cs"/>
                                <w:sz w:val="32"/>
                                <w:szCs w:val="32"/>
                                <w:cs/>
                              </w:rPr>
                              <w:t>หนังสือที่ส่วนราชการออกให้เพื่อรับรองแก่บุคคล นิติบุคคล หรือหน่วยงาน เพื่อวัตถุประสงค์อย่างหนึ่งอย่างใดปรากฏแก่บุคคลโดยทั่วไปไม่จำเพราะ เจาะจง ใช้กระดาษตราครุฑ</w:t>
                            </w:r>
                          </w:p>
                          <w:p w:rsidR="005F1756" w:rsidRDefault="005F1756" w:rsidP="005F1756">
                            <w:pPr>
                              <w:rPr>
                                <w:rFonts w:ascii="TH SarabunPSK" w:hAnsi="TH SarabunPSK" w:cs="TH SarabunPSK"/>
                                <w:sz w:val="32"/>
                                <w:szCs w:val="32"/>
                              </w:rPr>
                            </w:pPr>
                            <w:r w:rsidRPr="005F1756">
                              <w:rPr>
                                <w:rFonts w:ascii="TH SarabunPSK" w:hAnsi="TH SarabunPSK" w:cs="TH SarabunPSK" w:hint="cs"/>
                                <w:b/>
                                <w:bCs/>
                                <w:sz w:val="32"/>
                                <w:szCs w:val="32"/>
                                <w:cs/>
                              </w:rPr>
                              <w:t>2. รายงานการประชุม</w:t>
                            </w:r>
                            <w:r>
                              <w:rPr>
                                <w:rFonts w:ascii="TH SarabunPSK" w:hAnsi="TH SarabunPSK" w:cs="TH SarabunPSK" w:hint="cs"/>
                                <w:sz w:val="32"/>
                                <w:szCs w:val="32"/>
                                <w:cs/>
                              </w:rPr>
                              <w:t xml:space="preserve"> คือ การบันทึกความคิดเห็นของผู้มาประชุม ผู้เข้าร่วมประชุม และมติของที่ประชุมไว้เป็นหลักฐาน</w:t>
                            </w:r>
                          </w:p>
                          <w:p w:rsidR="005F1756" w:rsidRDefault="005F1756" w:rsidP="005F1756">
                            <w:pPr>
                              <w:rPr>
                                <w:rFonts w:ascii="TH SarabunPSK" w:hAnsi="TH SarabunPSK" w:cs="TH SarabunPSK"/>
                                <w:sz w:val="32"/>
                                <w:szCs w:val="32"/>
                              </w:rPr>
                            </w:pPr>
                            <w:r w:rsidRPr="005F1756">
                              <w:rPr>
                                <w:rFonts w:ascii="TH SarabunPSK" w:hAnsi="TH SarabunPSK" w:cs="TH SarabunPSK"/>
                                <w:b/>
                                <w:bCs/>
                                <w:sz w:val="32"/>
                                <w:szCs w:val="32"/>
                              </w:rPr>
                              <w:t xml:space="preserve">3. </w:t>
                            </w:r>
                            <w:r w:rsidRPr="005F1756">
                              <w:rPr>
                                <w:rFonts w:ascii="TH SarabunPSK" w:hAnsi="TH SarabunPSK" w:cs="TH SarabunPSK" w:hint="cs"/>
                                <w:b/>
                                <w:bCs/>
                                <w:sz w:val="32"/>
                                <w:szCs w:val="32"/>
                                <w:cs/>
                              </w:rPr>
                              <w:t>บันทึก</w:t>
                            </w:r>
                            <w:r>
                              <w:rPr>
                                <w:rFonts w:ascii="TH SarabunPSK" w:hAnsi="TH SarabunPSK" w:cs="TH SarabunPSK" w:hint="cs"/>
                                <w:sz w:val="32"/>
                                <w:szCs w:val="32"/>
                                <w:cs/>
                              </w:rPr>
                              <w:t xml:space="preserve"> คือ ข้อความซึ่งผู้ใต้บังคับบัญชาเสนอต่อผู้บังคับบัญชา หรือผู้บังคับบัญชาสั่งการแก่ผู้ใต้บังคับบัญชา หรือข้อความที่เจ้าหน้าที่ หรือหน่วยงานระดับต่ำกว่าส่วนราชการระดับกรมติดต่อกันในการปฏิบัติราชการ</w:t>
                            </w:r>
                          </w:p>
                          <w:p w:rsidR="005F1756" w:rsidRDefault="005F1756" w:rsidP="005F1756">
                            <w:pPr>
                              <w:rPr>
                                <w:rFonts w:ascii="TH SarabunPSK" w:hAnsi="TH SarabunPSK" w:cs="TH SarabunPSK"/>
                                <w:sz w:val="32"/>
                                <w:szCs w:val="32"/>
                                <w:cs/>
                              </w:rPr>
                            </w:pPr>
                            <w:r w:rsidRPr="005F1756">
                              <w:rPr>
                                <w:rFonts w:ascii="TH SarabunPSK" w:hAnsi="TH SarabunPSK" w:cs="TH SarabunPSK" w:hint="cs"/>
                                <w:b/>
                                <w:bCs/>
                                <w:sz w:val="32"/>
                                <w:szCs w:val="32"/>
                                <w:cs/>
                              </w:rPr>
                              <w:t>4. หนังสืออื่น</w:t>
                            </w:r>
                            <w:r>
                              <w:rPr>
                                <w:rFonts w:ascii="TH SarabunPSK" w:hAnsi="TH SarabunPSK" w:cs="TH SarabunPSK" w:hint="cs"/>
                                <w:sz w:val="32"/>
                                <w:szCs w:val="32"/>
                                <w:cs/>
                              </w:rPr>
                              <w:t xml:space="preserve"> คือ หนังสือหรือเอกสารอื่นใดที่เกิดขึ้นเนื่องจากการปฏิบัติงานของเจ้าหน้าที่เพื่อเป็นหลักฐานในราชการ ซึ่งรวมถึงภาพถ่าย ฟิล์ม แถบบันทึกเสียง แถบบันทึกภาพ และสื่อกลางบันทึกข้อมูลด้วย หรือหนังสือของบุคคลภายนอก</w:t>
                            </w:r>
                          </w:p>
                          <w:p w:rsidR="005F1756" w:rsidRDefault="005F175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8" o:spid="_x0000_s1038" style="position:absolute;margin-left:50.65pt;margin-top:43.65pt;width:461pt;height:628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" fillcolor="white [3201]" strokecolor="#4bacc6 [3208]" strokeweight="2pt">
                <v:path arrowok="t"/>
                <v:textbox>
                  <w:txbxContent>
                    <w:p w:rsidR="00141506" w:rsidRDefault="00141506" w:rsidP="00141506">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sidR="006279C4">
                        <w:rPr>
                          <w:rFonts w:ascii="TH SarabunPSK" w:hAnsi="TH SarabunPSK" w:cs="TH SarabunPSK"/>
                          <w:b/>
                          <w:bCs/>
                          <w:sz w:val="32"/>
                          <w:szCs w:val="32"/>
                        </w:rPr>
                        <w:t xml:space="preserve"> </w:t>
                      </w:r>
                      <w:r w:rsidR="006279C4">
                        <w:rPr>
                          <w:rFonts w:ascii="TH SarabunPSK" w:hAnsi="TH SarabunPSK" w:cs="TH SarabunPSK" w:hint="cs"/>
                          <w:b/>
                          <w:bCs/>
                          <w:sz w:val="32"/>
                          <w:szCs w:val="32"/>
                          <w:cs/>
                        </w:rPr>
                        <w:t>(ต่อ)</w:t>
                      </w:r>
                    </w:p>
                    <w:p w:rsidR="005F1756" w:rsidRPr="005F1756" w:rsidRDefault="005F1756" w:rsidP="005F1756">
                      <w:pPr>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ประเด็นหนังสือที่เจ้าหน้าที่ทำขึ้นหรือรับไว้เป็นหลักฐานในราชการ</w:t>
                      </w:r>
                    </w:p>
                    <w:p w:rsidR="005F1756" w:rsidRDefault="005F1756" w:rsidP="005F1756">
                      <w:pPr>
                        <w:ind w:firstLine="720"/>
                        <w:rPr>
                          <w:rFonts w:ascii="TH SarabunPSK" w:hAnsi="TH SarabunPSK" w:cs="TH SarabunPSK"/>
                          <w:sz w:val="32"/>
                          <w:szCs w:val="32"/>
                        </w:rPr>
                      </w:pPr>
                      <w:r w:rsidRPr="005F1756">
                        <w:rPr>
                          <w:rFonts w:ascii="TH SarabunPSK" w:hAnsi="TH SarabunPSK" w:cs="TH SarabunPSK" w:hint="cs"/>
                          <w:b/>
                          <w:bCs/>
                          <w:sz w:val="32"/>
                          <w:szCs w:val="32"/>
                          <w:cs/>
                        </w:rPr>
                        <w:t>หนังสือที่เจ้าหน้าที่ทำขึ้นหรือรับไว้เป็นหลักฐานในราชการ</w:t>
                      </w:r>
                      <w:r>
                        <w:rPr>
                          <w:rFonts w:ascii="TH SarabunPSK" w:hAnsi="TH SarabunPSK" w:cs="TH SarabunPSK" w:hint="cs"/>
                          <w:sz w:val="32"/>
                          <w:szCs w:val="32"/>
                          <w:cs/>
                        </w:rPr>
                        <w:t xml:space="preserve"> คือ หนังสือที่ทางราชการทำขึ้นนอกจากที่กล่าวมา มี 4 ชนิด คือ หนังสือรับรอง รายงานการประชุม บันทึก และหนังสืออื่น</w:t>
                      </w:r>
                    </w:p>
                    <w:p w:rsidR="005F1756" w:rsidRDefault="005F1756" w:rsidP="005F1756">
                      <w:pPr>
                        <w:rPr>
                          <w:rFonts w:ascii="TH SarabunPSK" w:hAnsi="TH SarabunPSK" w:cs="TH SarabunPSK"/>
                          <w:sz w:val="32"/>
                          <w:szCs w:val="32"/>
                        </w:rPr>
                      </w:pPr>
                      <w:r w:rsidRPr="005F1756">
                        <w:rPr>
                          <w:rFonts w:ascii="TH SarabunPSK" w:hAnsi="TH SarabunPSK" w:cs="TH SarabunPSK" w:hint="cs"/>
                          <w:b/>
                          <w:bCs/>
                          <w:sz w:val="32"/>
                          <w:szCs w:val="32"/>
                          <w:cs/>
                        </w:rPr>
                        <w:t>1. หนังสือรับรอง</w:t>
                      </w:r>
                      <w:r>
                        <w:rPr>
                          <w:rFonts w:ascii="TH SarabunPSK" w:hAnsi="TH SarabunPSK" w:cs="TH SarabunPSK" w:hint="cs"/>
                          <w:sz w:val="32"/>
                          <w:szCs w:val="32"/>
                          <w:cs/>
                        </w:rPr>
                        <w:t xml:space="preserve"> คือ</w:t>
                      </w:r>
                      <w:r>
                        <w:rPr>
                          <w:rFonts w:ascii="TH SarabunPSK" w:hAnsi="TH SarabunPSK" w:cs="TH SarabunPSK"/>
                          <w:sz w:val="32"/>
                          <w:szCs w:val="32"/>
                        </w:rPr>
                        <w:t xml:space="preserve"> </w:t>
                      </w:r>
                      <w:r>
                        <w:rPr>
                          <w:rFonts w:ascii="TH SarabunPSK" w:hAnsi="TH SarabunPSK" w:cs="TH SarabunPSK" w:hint="cs"/>
                          <w:sz w:val="32"/>
                          <w:szCs w:val="32"/>
                          <w:cs/>
                        </w:rPr>
                        <w:t>หนังสือที่ส่วนราชการออกให้เพื่อรับรองแก่บุคคล นิติบุคคล หรือหน่วยงาน เพื่อวัตถุประสงค์อย่างหนึ่งอย่างใดปรากฏแก่บุคคลโดยทั่วไปไม่จำเพราะ เจาะจง ใช้กระดาษตราครุฑ</w:t>
                      </w:r>
                    </w:p>
                    <w:p w:rsidR="005F1756" w:rsidRDefault="005F1756" w:rsidP="005F1756">
                      <w:pPr>
                        <w:rPr>
                          <w:rFonts w:ascii="TH SarabunPSK" w:hAnsi="TH SarabunPSK" w:cs="TH SarabunPSK"/>
                          <w:sz w:val="32"/>
                          <w:szCs w:val="32"/>
                        </w:rPr>
                      </w:pPr>
                      <w:r w:rsidRPr="005F1756">
                        <w:rPr>
                          <w:rFonts w:ascii="TH SarabunPSK" w:hAnsi="TH SarabunPSK" w:cs="TH SarabunPSK" w:hint="cs"/>
                          <w:b/>
                          <w:bCs/>
                          <w:sz w:val="32"/>
                          <w:szCs w:val="32"/>
                          <w:cs/>
                        </w:rPr>
                        <w:t>2. รายงานการประชุม</w:t>
                      </w:r>
                      <w:r>
                        <w:rPr>
                          <w:rFonts w:ascii="TH SarabunPSK" w:hAnsi="TH SarabunPSK" w:cs="TH SarabunPSK" w:hint="cs"/>
                          <w:sz w:val="32"/>
                          <w:szCs w:val="32"/>
                          <w:cs/>
                        </w:rPr>
                        <w:t xml:space="preserve"> คือ การบันทึกความคิดเห็นของผู้มาประชุม ผู้เข้าร่วมประชุม และมติของที่ประชุมไว้เป็นหลักฐาน</w:t>
                      </w:r>
                    </w:p>
                    <w:p w:rsidR="005F1756" w:rsidRDefault="005F1756" w:rsidP="005F1756">
                      <w:pPr>
                        <w:rPr>
                          <w:rFonts w:ascii="TH SarabunPSK" w:hAnsi="TH SarabunPSK" w:cs="TH SarabunPSK"/>
                          <w:sz w:val="32"/>
                          <w:szCs w:val="32"/>
                        </w:rPr>
                      </w:pPr>
                      <w:r w:rsidRPr="005F1756">
                        <w:rPr>
                          <w:rFonts w:ascii="TH SarabunPSK" w:hAnsi="TH SarabunPSK" w:cs="TH SarabunPSK"/>
                          <w:b/>
                          <w:bCs/>
                          <w:sz w:val="32"/>
                          <w:szCs w:val="32"/>
                        </w:rPr>
                        <w:t xml:space="preserve">3. </w:t>
                      </w:r>
                      <w:r w:rsidRPr="005F1756">
                        <w:rPr>
                          <w:rFonts w:ascii="TH SarabunPSK" w:hAnsi="TH SarabunPSK" w:cs="TH SarabunPSK" w:hint="cs"/>
                          <w:b/>
                          <w:bCs/>
                          <w:sz w:val="32"/>
                          <w:szCs w:val="32"/>
                          <w:cs/>
                        </w:rPr>
                        <w:t>บันทึก</w:t>
                      </w:r>
                      <w:r>
                        <w:rPr>
                          <w:rFonts w:ascii="TH SarabunPSK" w:hAnsi="TH SarabunPSK" w:cs="TH SarabunPSK" w:hint="cs"/>
                          <w:sz w:val="32"/>
                          <w:szCs w:val="32"/>
                          <w:cs/>
                        </w:rPr>
                        <w:t xml:space="preserve"> คือ ข้อความซึ่งผู้ใต้บังคับบัญชาเสนอต่อผู้บังคับบัญชา หรือผู้บังคับบัญชาสั่งการแก่ผู้ใต้บังคับบัญชา หรือข้อความที่เจ้าหน้าที่ หรือหน่วยงานระดับต่ำกว่าส่วนราชการระดับกรมติดต่อกันในการปฏิบัติราชการ</w:t>
                      </w:r>
                    </w:p>
                    <w:p w:rsidR="005F1756" w:rsidRDefault="005F1756" w:rsidP="005F1756">
                      <w:pPr>
                        <w:rPr>
                          <w:rFonts w:ascii="TH SarabunPSK" w:hAnsi="TH SarabunPSK" w:cs="TH SarabunPSK"/>
                          <w:sz w:val="32"/>
                          <w:szCs w:val="32"/>
                          <w:cs/>
                        </w:rPr>
                      </w:pPr>
                      <w:r w:rsidRPr="005F1756">
                        <w:rPr>
                          <w:rFonts w:ascii="TH SarabunPSK" w:hAnsi="TH SarabunPSK" w:cs="TH SarabunPSK" w:hint="cs"/>
                          <w:b/>
                          <w:bCs/>
                          <w:sz w:val="32"/>
                          <w:szCs w:val="32"/>
                          <w:cs/>
                        </w:rPr>
                        <w:t>4. หนังสืออื่น</w:t>
                      </w:r>
                      <w:r>
                        <w:rPr>
                          <w:rFonts w:ascii="TH SarabunPSK" w:hAnsi="TH SarabunPSK" w:cs="TH SarabunPSK" w:hint="cs"/>
                          <w:sz w:val="32"/>
                          <w:szCs w:val="32"/>
                          <w:cs/>
                        </w:rPr>
                        <w:t xml:space="preserve"> คือ หนังสือหรือเอกสารอื่นใดที่เกิดขึ้นเนื่องจากการปฏิบัติงานของเจ้าหน้าที่เพื่อเป็นหลักฐานในราชการ ซึ่งรวมถึงภาพถ่าย ฟิล์ม แถบบันทึกเสียง แถบบันทึกภาพ และสื่อกลางบันทึกข้อมูลด้วย หรือหนังสือของบุคคลภายนอก</w:t>
                      </w:r>
                    </w:p>
                    <w:p w:rsidR="005F1756" w:rsidRDefault="005F175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jc w:val="center"/>
                      </w:pPr>
                    </w:p>
                  </w:txbxContent>
                </v:textbox>
                <w10:wrap type="square" anchorx="margin" anchory="margin"/>
              </v:roundrect>
            </w:pict>
          </mc:Fallback>
        </mc:AlternateContent>
      </w: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553877" w:rsidP="00141506">
      <w:pPr>
        <w:tabs>
          <w:tab w:val="left" w:pos="6580"/>
        </w:tabs>
      </w:pPr>
      <w:r>
        <w:rPr>
          <w:noProof/>
        </w:rPr>
        <mc:AlternateContent>
          <mc:Choice Requires="wps">
            <w:drawing>
              <wp:anchor distT="0" distB="0" distL="114300" distR="114300" simplePos="0" relativeHeight="251688960" behindDoc="1" locked="0" layoutInCell="1" allowOverlap="1">
                <wp:simplePos x="0" y="0"/>
                <wp:positionH relativeFrom="margin">
                  <wp:posOffset>605155</wp:posOffset>
                </wp:positionH>
                <wp:positionV relativeFrom="margin">
                  <wp:posOffset>541655</wp:posOffset>
                </wp:positionV>
                <wp:extent cx="5854700" cy="7975600"/>
                <wp:effectExtent l="0" t="0" r="12700" b="25400"/>
                <wp:wrapSquare wrapText="bothSides"/>
                <wp:docPr id="19" name="สี่เหลี่ยมผืนผ้ามุมมน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79756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ประเด็นวินัยราชการ และพนักงาน</w:t>
                            </w:r>
                          </w:p>
                          <w:p w:rsidR="005F1756" w:rsidRDefault="005F1756" w:rsidP="005F1756">
                            <w:pPr>
                              <w:spacing w:after="0"/>
                              <w:ind w:firstLine="720"/>
                              <w:rPr>
                                <w:rFonts w:ascii="TH SarabunPSK" w:hAnsi="TH SarabunPSK" w:cs="TH SarabunPSK"/>
                                <w:sz w:val="32"/>
                                <w:szCs w:val="32"/>
                              </w:rPr>
                            </w:pPr>
                            <w:r>
                              <w:rPr>
                                <w:rFonts w:ascii="TH SarabunPSK" w:hAnsi="TH SarabunPSK" w:cs="TH SarabunPSK" w:hint="cs"/>
                                <w:sz w:val="32"/>
                                <w:szCs w:val="32"/>
                                <w:cs/>
                              </w:rPr>
                              <w:t>ข้าราชการผู้มีหน้าที่ปฏิบัติราชการอย่างใดอย่างหนึ่งจะอ้างว่าไม่รู้กฎหมายหรือระเบียบแบบแผน ข้อบังคับอันตนจำต้องปฏิบัติและอยู่ในหน้าที่ของตนมิได้</w:t>
                            </w:r>
                          </w:p>
                          <w:p w:rsidR="005F1756" w:rsidRDefault="005F1756" w:rsidP="005F1756">
                            <w:pPr>
                              <w:spacing w:after="0"/>
                              <w:rPr>
                                <w:rFonts w:ascii="TH SarabunPSK" w:hAnsi="TH SarabunPSK" w:cs="TH SarabunPSK"/>
                                <w:sz w:val="32"/>
                                <w:szCs w:val="32"/>
                              </w:rPr>
                            </w:pPr>
                            <w:r>
                              <w:rPr>
                                <w:rFonts w:ascii="TH SarabunPSK" w:hAnsi="TH SarabunPSK" w:cs="TH SarabunPSK" w:hint="cs"/>
                                <w:sz w:val="32"/>
                                <w:szCs w:val="32"/>
                                <w:cs/>
                              </w:rPr>
                              <w:t>วินัย คือกฎเกณฑ์ ข้อบังคับที่ต้องปฏิบัติหากฝ่าฝืนต้องรับโทษ โทษทางวินัย กับข้าราชการที่ตำแหน่งต้องมีคุณธรรมจริยธรรมสูง เช่น ครู อาจารย์ ผู้พิพากษา อัยการ ตำรวจ นักกฎหมาย</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โทษทางวินัยข้าราชการฯ/พนักงานมหาวิทยาลัย/ลูกจ้างประจำ</w:t>
                            </w:r>
                          </w:p>
                          <w:p w:rsidR="005F1756" w:rsidRPr="005F1756" w:rsidRDefault="005F1756" w:rsidP="005F1756">
                            <w:pPr>
                              <w:spacing w:after="0"/>
                              <w:rPr>
                                <w:rFonts w:ascii="TH SarabunPSK" w:hAnsi="TH SarabunPSK" w:cs="TH SarabunPSK"/>
                                <w:b/>
                                <w:bCs/>
                                <w:sz w:val="32"/>
                                <w:szCs w:val="32"/>
                              </w:rPr>
                            </w:pPr>
                            <w:r w:rsidRPr="005F1756">
                              <w:rPr>
                                <w:rFonts w:ascii="TH SarabunPSK" w:hAnsi="TH SarabunPSK" w:cs="TH SarabunPSK" w:hint="cs"/>
                                <w:b/>
                                <w:bCs/>
                                <w:sz w:val="32"/>
                                <w:szCs w:val="32"/>
                                <w:cs/>
                              </w:rPr>
                              <w:t>*ไม่ร้ายแรง</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 ภาคทัณฑ์</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 ตัดเงินเดือน/ค่าจ้าง</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3. ลดเงินเดือน/ค่าจ้าง</w:t>
                            </w:r>
                          </w:p>
                          <w:p w:rsidR="005F1756" w:rsidRDefault="005F1756" w:rsidP="005F1756">
                            <w:pPr>
                              <w:spacing w:after="0"/>
                              <w:rPr>
                                <w:rFonts w:ascii="TH SarabunPSK" w:hAnsi="TH SarabunPSK" w:cs="TH SarabunPSK"/>
                                <w:sz w:val="32"/>
                                <w:szCs w:val="32"/>
                              </w:rPr>
                            </w:pPr>
                            <w:r>
                              <w:rPr>
                                <w:rFonts w:ascii="TH SarabunPSK" w:hAnsi="TH SarabunPSK" w:cs="TH SarabunPSK" w:hint="cs"/>
                                <w:sz w:val="32"/>
                                <w:szCs w:val="32"/>
                                <w:cs/>
                              </w:rPr>
                              <w:t>*ร้ายแรง</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 ปลดออก</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 ไล่ออก</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สาเหตุของการกระทำผิดวินัย</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 ความไม่รู้</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 งานกับคนไม่สมดุลกัน</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 xml:space="preserve">3. </w:t>
                            </w:r>
                            <w:r>
                              <w:rPr>
                                <w:rFonts w:ascii="TH SarabunPSK" w:hAnsi="TH SarabunPSK" w:cs="TH SarabunPSK" w:hint="cs"/>
                                <w:sz w:val="32"/>
                                <w:szCs w:val="32"/>
                                <w:cs/>
                              </w:rPr>
                              <w:t>อบายมุขต่างๆ</w:t>
                            </w:r>
                          </w:p>
                          <w:p w:rsidR="005F1756" w:rsidRDefault="005F1756" w:rsidP="003A38D7">
                            <w:pPr>
                              <w:spacing w:after="0"/>
                              <w:ind w:left="720" w:firstLine="720"/>
                              <w:rPr>
                                <w:rFonts w:ascii="TH SarabunPSK" w:hAnsi="TH SarabunPSK" w:cs="TH SarabunPSK"/>
                                <w:sz w:val="32"/>
                                <w:szCs w:val="32"/>
                              </w:rPr>
                            </w:pPr>
                            <w:r>
                              <w:rPr>
                                <w:rFonts w:ascii="TH SarabunPSK" w:hAnsi="TH SarabunPSK" w:cs="TH SarabunPSK" w:hint="cs"/>
                                <w:sz w:val="32"/>
                                <w:szCs w:val="32"/>
                                <w:cs/>
                              </w:rPr>
                              <w:t>4. ตัวอย่างที่ไม่ดี</w:t>
                            </w:r>
                          </w:p>
                          <w:p w:rsidR="005F1756" w:rsidRDefault="005F1756" w:rsidP="003A38D7">
                            <w:pPr>
                              <w:spacing w:after="0"/>
                              <w:ind w:left="720" w:firstLine="720"/>
                              <w:rPr>
                                <w:rFonts w:ascii="TH SarabunPSK" w:hAnsi="TH SarabunPSK" w:cs="TH SarabunPSK"/>
                                <w:sz w:val="32"/>
                                <w:szCs w:val="32"/>
                              </w:rPr>
                            </w:pPr>
                            <w:r>
                              <w:rPr>
                                <w:rFonts w:ascii="TH SarabunPSK" w:hAnsi="TH SarabunPSK" w:cs="TH SarabunPSK" w:hint="cs"/>
                                <w:sz w:val="32"/>
                                <w:szCs w:val="32"/>
                                <w:cs/>
                              </w:rPr>
                              <w:t>5. โอกาสเปิดช่องล่อใจ</w:t>
                            </w:r>
                          </w:p>
                          <w:p w:rsidR="005F1756" w:rsidRDefault="005F1756" w:rsidP="003A38D7">
                            <w:pPr>
                              <w:ind w:left="720" w:firstLine="720"/>
                              <w:rPr>
                                <w:rFonts w:ascii="TH SarabunPSK" w:hAnsi="TH SarabunPSK" w:cs="TH SarabunPSK"/>
                                <w:sz w:val="32"/>
                                <w:szCs w:val="32"/>
                              </w:rPr>
                            </w:pPr>
                            <w:r>
                              <w:rPr>
                                <w:rFonts w:ascii="TH SarabunPSK" w:hAnsi="TH SarabunPSK" w:cs="TH SarabunPSK" w:hint="cs"/>
                                <w:sz w:val="32"/>
                                <w:szCs w:val="32"/>
                                <w:cs/>
                              </w:rPr>
                              <w:t>6. ความขัดแย้งระหว่างบุคคล</w:t>
                            </w: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9" o:spid="_x0000_s1039" style="position:absolute;margin-left:47.65pt;margin-top:42.65pt;width:461pt;height:628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" fillcolor="white [3201]" strokecolor="#4bacc6 [3208]" strokeweight="2pt">
                <v:path arrowok="t"/>
                <v:textbox>
                  <w:txbxContent>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ประเด็นวินัยราชการ และพนักงาน</w:t>
                      </w:r>
                    </w:p>
                    <w:p w:rsidR="005F1756" w:rsidRDefault="005F1756" w:rsidP="005F1756">
                      <w:pPr>
                        <w:spacing w:after="0"/>
                        <w:ind w:firstLine="720"/>
                        <w:rPr>
                          <w:rFonts w:ascii="TH SarabunPSK" w:hAnsi="TH SarabunPSK" w:cs="TH SarabunPSK"/>
                          <w:sz w:val="32"/>
                          <w:szCs w:val="32"/>
                        </w:rPr>
                      </w:pPr>
                      <w:r>
                        <w:rPr>
                          <w:rFonts w:ascii="TH SarabunPSK" w:hAnsi="TH SarabunPSK" w:cs="TH SarabunPSK" w:hint="cs"/>
                          <w:sz w:val="32"/>
                          <w:szCs w:val="32"/>
                          <w:cs/>
                        </w:rPr>
                        <w:t>ข้าราชการผู้มีหน้าที่ปฏิบัติราชการอย่างใดอย่างหนึ่งจะอ้างว่าไม่รู้กฎหมายหรือระเบียบแบบแผน ข้อบังคับอันตนจำต้องปฏิบัติและอยู่ในหน้าที่ของตนมิได้</w:t>
                      </w:r>
                    </w:p>
                    <w:p w:rsidR="005F1756" w:rsidRDefault="005F1756" w:rsidP="005F1756">
                      <w:pPr>
                        <w:spacing w:after="0"/>
                        <w:rPr>
                          <w:rFonts w:ascii="TH SarabunPSK" w:hAnsi="TH SarabunPSK" w:cs="TH SarabunPSK"/>
                          <w:sz w:val="32"/>
                          <w:szCs w:val="32"/>
                        </w:rPr>
                      </w:pPr>
                      <w:r>
                        <w:rPr>
                          <w:rFonts w:ascii="TH SarabunPSK" w:hAnsi="TH SarabunPSK" w:cs="TH SarabunPSK" w:hint="cs"/>
                          <w:sz w:val="32"/>
                          <w:szCs w:val="32"/>
                          <w:cs/>
                        </w:rPr>
                        <w:t>วินัย คือกฎเกณฑ์ ข้อบังคับที่ต้องปฏิบัติหากฝ่าฝืนต้องรับโทษ โทษทางวินัย กับข้าราชการที่ตำแหน่งต้องมีคุณธรรมจริยธรรมสูง เช่น ครู อาจารย์ ผู้พิพากษา อัยการ ตำรวจ นักกฎหมาย</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โทษทางวินัยข้าราชการฯ/พนักงานมหาวิทยาลัย/ลูกจ้างประจำ</w:t>
                      </w:r>
                    </w:p>
                    <w:p w:rsidR="005F1756" w:rsidRPr="005F1756" w:rsidRDefault="005F1756" w:rsidP="005F1756">
                      <w:pPr>
                        <w:spacing w:after="0"/>
                        <w:rPr>
                          <w:rFonts w:ascii="TH SarabunPSK" w:hAnsi="TH SarabunPSK" w:cs="TH SarabunPSK"/>
                          <w:b/>
                          <w:bCs/>
                          <w:sz w:val="32"/>
                          <w:szCs w:val="32"/>
                        </w:rPr>
                      </w:pPr>
                      <w:r w:rsidRPr="005F1756">
                        <w:rPr>
                          <w:rFonts w:ascii="TH SarabunPSK" w:hAnsi="TH SarabunPSK" w:cs="TH SarabunPSK" w:hint="cs"/>
                          <w:b/>
                          <w:bCs/>
                          <w:sz w:val="32"/>
                          <w:szCs w:val="32"/>
                          <w:cs/>
                        </w:rPr>
                        <w:t>*ไม่ร้ายแรง</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 ภาคทัณฑ์</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 ตัดเงินเดือน/ค่าจ้าง</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3. ลดเงินเดือน/ค่าจ้าง</w:t>
                      </w:r>
                    </w:p>
                    <w:p w:rsidR="005F1756" w:rsidRDefault="005F1756" w:rsidP="005F1756">
                      <w:pPr>
                        <w:spacing w:after="0"/>
                        <w:rPr>
                          <w:rFonts w:ascii="TH SarabunPSK" w:hAnsi="TH SarabunPSK" w:cs="TH SarabunPSK"/>
                          <w:sz w:val="32"/>
                          <w:szCs w:val="32"/>
                        </w:rPr>
                      </w:pPr>
                      <w:r>
                        <w:rPr>
                          <w:rFonts w:ascii="TH SarabunPSK" w:hAnsi="TH SarabunPSK" w:cs="TH SarabunPSK" w:hint="cs"/>
                          <w:sz w:val="32"/>
                          <w:szCs w:val="32"/>
                          <w:cs/>
                        </w:rPr>
                        <w:t>*ร้ายแรง</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 ปลดออก</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 ไล่ออก</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สาเหตุของการกระทำผิดวินัย</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 ความไม่รู้</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 งานกับคนไม่สมดุลกัน</w:t>
                      </w:r>
                    </w:p>
                    <w:p w:rsidR="005F1756" w:rsidRDefault="005F1756"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 xml:space="preserve">3. </w:t>
                      </w:r>
                      <w:r>
                        <w:rPr>
                          <w:rFonts w:ascii="TH SarabunPSK" w:hAnsi="TH SarabunPSK" w:cs="TH SarabunPSK" w:hint="cs"/>
                          <w:sz w:val="32"/>
                          <w:szCs w:val="32"/>
                          <w:cs/>
                        </w:rPr>
                        <w:t>อบายมุขต่างๆ</w:t>
                      </w:r>
                    </w:p>
                    <w:p w:rsidR="005F1756" w:rsidRDefault="005F1756" w:rsidP="003A38D7">
                      <w:pPr>
                        <w:spacing w:after="0"/>
                        <w:ind w:left="720" w:firstLine="720"/>
                        <w:rPr>
                          <w:rFonts w:ascii="TH SarabunPSK" w:hAnsi="TH SarabunPSK" w:cs="TH SarabunPSK"/>
                          <w:sz w:val="32"/>
                          <w:szCs w:val="32"/>
                        </w:rPr>
                      </w:pPr>
                      <w:r>
                        <w:rPr>
                          <w:rFonts w:ascii="TH SarabunPSK" w:hAnsi="TH SarabunPSK" w:cs="TH SarabunPSK" w:hint="cs"/>
                          <w:sz w:val="32"/>
                          <w:szCs w:val="32"/>
                          <w:cs/>
                        </w:rPr>
                        <w:t>4. ตัวอย่างที่ไม่ดี</w:t>
                      </w:r>
                    </w:p>
                    <w:p w:rsidR="005F1756" w:rsidRDefault="005F1756" w:rsidP="003A38D7">
                      <w:pPr>
                        <w:spacing w:after="0"/>
                        <w:ind w:left="720" w:firstLine="720"/>
                        <w:rPr>
                          <w:rFonts w:ascii="TH SarabunPSK" w:hAnsi="TH SarabunPSK" w:cs="TH SarabunPSK"/>
                          <w:sz w:val="32"/>
                          <w:szCs w:val="32"/>
                        </w:rPr>
                      </w:pPr>
                      <w:r>
                        <w:rPr>
                          <w:rFonts w:ascii="TH SarabunPSK" w:hAnsi="TH SarabunPSK" w:cs="TH SarabunPSK" w:hint="cs"/>
                          <w:sz w:val="32"/>
                          <w:szCs w:val="32"/>
                          <w:cs/>
                        </w:rPr>
                        <w:t>5. โอกาสเปิดช่องล่อใจ</w:t>
                      </w:r>
                    </w:p>
                    <w:p w:rsidR="005F1756" w:rsidRDefault="005F1756" w:rsidP="003A38D7">
                      <w:pPr>
                        <w:ind w:left="720" w:firstLine="720"/>
                        <w:rPr>
                          <w:rFonts w:ascii="TH SarabunPSK" w:hAnsi="TH SarabunPSK" w:cs="TH SarabunPSK"/>
                          <w:sz w:val="32"/>
                          <w:szCs w:val="32"/>
                        </w:rPr>
                      </w:pPr>
                      <w:r>
                        <w:rPr>
                          <w:rFonts w:ascii="TH SarabunPSK" w:hAnsi="TH SarabunPSK" w:cs="TH SarabunPSK" w:hint="cs"/>
                          <w:sz w:val="32"/>
                          <w:szCs w:val="32"/>
                          <w:cs/>
                        </w:rPr>
                        <w:t>6. ความขัดแย้งระหว่างบุคคล</w:t>
                      </w: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5F1756" w:rsidRDefault="005F175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b/>
                          <w:bCs/>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ind w:firstLine="720"/>
                        <w:rPr>
                          <w:rFonts w:ascii="TH SarabunPSK" w:hAnsi="TH SarabunPSK" w:cs="TH SarabunPSK"/>
                          <w:sz w:val="32"/>
                          <w:szCs w:val="32"/>
                        </w:rPr>
                      </w:pPr>
                    </w:p>
                    <w:p w:rsidR="00141506" w:rsidRDefault="00141506" w:rsidP="00141506">
                      <w:pPr>
                        <w:jc w:val="center"/>
                      </w:pPr>
                    </w:p>
                  </w:txbxContent>
                </v:textbox>
                <w10:wrap type="square" anchorx="margin" anchory="margin"/>
              </v:roundrect>
            </w:pict>
          </mc:Fallback>
        </mc:AlternateContent>
      </w:r>
    </w:p>
    <w:p w:rsidR="00141506" w:rsidRDefault="00141506" w:rsidP="00141506">
      <w:pPr>
        <w:tabs>
          <w:tab w:val="left" w:pos="6580"/>
        </w:tabs>
      </w:pPr>
    </w:p>
    <w:p w:rsidR="00141506" w:rsidRDefault="00553877" w:rsidP="00141506">
      <w:pPr>
        <w:tabs>
          <w:tab w:val="left" w:pos="6580"/>
        </w:tabs>
      </w:pPr>
      <w:r>
        <w:rPr>
          <w:noProof/>
        </w:rPr>
        <mc:AlternateContent>
          <mc:Choice Requires="wps">
            <w:drawing>
              <wp:anchor distT="0" distB="0" distL="114300" distR="114300" simplePos="0" relativeHeight="251689984" behindDoc="0" locked="0" layoutInCell="1" allowOverlap="1">
                <wp:simplePos x="0" y="0"/>
                <wp:positionH relativeFrom="margin">
                  <wp:posOffset>1334135</wp:posOffset>
                </wp:positionH>
                <wp:positionV relativeFrom="margin">
                  <wp:posOffset>1181100</wp:posOffset>
                </wp:positionV>
                <wp:extent cx="4457700" cy="1066800"/>
                <wp:effectExtent l="0" t="0" r="19050" b="19050"/>
                <wp:wrapSquare wrapText="bothSides"/>
                <wp:docPr id="22" name="มนมุมสี่เหลี่ยมผืนผ้าหนึ่งมุม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1066800"/>
                        </a:xfrm>
                        <a:prstGeom prst="round1Rect">
                          <a:avLst/>
                        </a:prstGeom>
                      </wps:spPr>
                      <wps:style>
                        <a:lnRef idx="2">
                          <a:schemeClr val="dk1"/>
                        </a:lnRef>
                        <a:fillRef idx="1">
                          <a:schemeClr val="lt1"/>
                        </a:fillRef>
                        <a:effectRef idx="0">
                          <a:schemeClr val="dk1"/>
                        </a:effectRef>
                        <a:fontRef idx="minor">
                          <a:schemeClr val="dk1"/>
                        </a:fontRef>
                      </wps:style>
                      <wps:txbx>
                        <w:txbxContent>
                          <w:p w:rsidR="005F1756" w:rsidRDefault="005F1756" w:rsidP="005F1756">
                            <w:pPr>
                              <w:ind w:firstLine="720"/>
                              <w:jc w:val="center"/>
                              <w:rPr>
                                <w:rFonts w:ascii="TH SarabunPSK" w:hAnsi="TH SarabunPSK" w:cs="TH SarabunPSK"/>
                                <w:b/>
                                <w:bCs/>
                                <w:sz w:val="32"/>
                                <w:szCs w:val="32"/>
                              </w:rPr>
                            </w:pPr>
                            <w:r w:rsidRPr="005668EE">
                              <w:rPr>
                                <w:rFonts w:ascii="TH SarabunPSK" w:eastAsia="Times New Roman" w:hAnsi="TH SarabunPSK" w:cs="TH SarabunPSK" w:hint="cs"/>
                                <w:b/>
                                <w:bCs/>
                                <w:sz w:val="32"/>
                                <w:szCs w:val="32"/>
                                <w:cs/>
                              </w:rPr>
                              <w:t>การพัฒนาศักยภาพบุคลากรด้านกฎระเบียบและแนวทางปฏิบัติสำหรับบุคลากรสายวิชาการและสายสนับสนุน</w:t>
                            </w:r>
                          </w:p>
                          <w:p w:rsidR="005F1756" w:rsidRDefault="005F1756" w:rsidP="005F17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มนมุมสี่เหลี่ยมผืนผ้าหนึ่งมุม 22" o:spid="_x0000_s1040" style="position:absolute;margin-left:105.05pt;margin-top:93pt;width:351pt;height: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445770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" adj="-11796480,,5400" path="m,l4279896,v98198,,177804,79606,177804,177804l4457700,1066800,,1066800,,xe" fillcolor="white [3201]" strokecolor="black [3200]" strokeweight="2pt">
                <v:stroke joinstyle="miter"/>
                <v:formulas/>
                <v:path arrowok="t" o:connecttype="custom" o:connectlocs="0,0;4279896,0;4457700,177804;4457700,1066800;0,1066800;0,0" o:connectangles="0,0,0,0,0,0" textboxrect="0,0,4457700,1066800"/>
                <v:textbox>
                  <w:txbxContent>
                    <w:p w:rsidR="005F1756" w:rsidRDefault="005F1756" w:rsidP="005F1756">
                      <w:pPr>
                        <w:ind w:firstLine="720"/>
                        <w:jc w:val="center"/>
                        <w:rPr>
                          <w:rFonts w:ascii="TH SarabunPSK" w:hAnsi="TH SarabunPSK" w:cs="TH SarabunPSK"/>
                          <w:b/>
                          <w:bCs/>
                          <w:sz w:val="32"/>
                          <w:szCs w:val="32"/>
                        </w:rPr>
                      </w:pPr>
                      <w:r w:rsidRPr="005668EE">
                        <w:rPr>
                          <w:rFonts w:ascii="TH SarabunPSK" w:eastAsia="Times New Roman" w:hAnsi="TH SarabunPSK" w:cs="TH SarabunPSK" w:hint="cs"/>
                          <w:b/>
                          <w:bCs/>
                          <w:sz w:val="32"/>
                          <w:szCs w:val="32"/>
                          <w:cs/>
                        </w:rPr>
                        <w:t>การพัฒนาศักยภาพบุคลากรด้านกฎระเบียบและแนวทางปฏิบัติสำหรับบุคลากรสายวิชาการและสายสนับสนุน</w:t>
                      </w:r>
                    </w:p>
                    <w:p w:rsidR="005F1756" w:rsidRDefault="005F1756" w:rsidP="005F1756">
                      <w:pPr>
                        <w:jc w:val="center"/>
                      </w:pPr>
                    </w:p>
                  </w:txbxContent>
                </v:textbox>
                <w10:wrap type="square" anchorx="margin" anchory="margin"/>
              </v:shape>
            </w:pict>
          </mc:Fallback>
        </mc:AlternateContent>
      </w: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5F1756" w:rsidRDefault="00553877" w:rsidP="00141506">
      <w:pPr>
        <w:tabs>
          <w:tab w:val="left" w:pos="6580"/>
        </w:tabs>
      </w:pPr>
      <w:r>
        <w:rPr>
          <w:noProof/>
        </w:rPr>
        <mc:AlternateContent>
          <mc:Choice Requires="wps">
            <w:drawing>
              <wp:anchor distT="0" distB="0" distL="114300" distR="114300" simplePos="0" relativeHeight="251692032" behindDoc="1" locked="0" layoutInCell="1" allowOverlap="1">
                <wp:simplePos x="0" y="0"/>
                <wp:positionH relativeFrom="margin">
                  <wp:posOffset>795655</wp:posOffset>
                </wp:positionH>
                <wp:positionV relativeFrom="margin">
                  <wp:posOffset>706755</wp:posOffset>
                </wp:positionV>
                <wp:extent cx="5854700" cy="7975600"/>
                <wp:effectExtent l="0" t="0" r="12700" b="25400"/>
                <wp:wrapSquare wrapText="bothSides"/>
                <wp:docPr id="23" name="สี่เหลี่ยมผืนผ้ามุมมน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79756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5F1756" w:rsidRDefault="005F1756" w:rsidP="005F1756">
                            <w:pPr>
                              <w:ind w:firstLine="720"/>
                              <w:rPr>
                                <w:rFonts w:ascii="TH SarabunPSK" w:hAnsi="TH SarabunPSK" w:cs="TH SarabunPSK"/>
                                <w:b/>
                                <w:bCs/>
                                <w:sz w:val="32"/>
                                <w:szCs w:val="32"/>
                                <w:cs/>
                              </w:rPr>
                            </w:pPr>
                            <w:r w:rsidRPr="00C2226C">
                              <w:rPr>
                                <w:rFonts w:ascii="TH SarabunPSK" w:hAnsi="TH SarabunPSK" w:cs="TH SarabunPSK"/>
                                <w:b/>
                                <w:bCs/>
                                <w:sz w:val="32"/>
                                <w:szCs w:val="32"/>
                                <w:cs/>
                              </w:rPr>
                              <w:t>สรุปประเด็นความรู้</w:t>
                            </w:r>
                            <w:r w:rsidR="006279C4">
                              <w:rPr>
                                <w:rFonts w:ascii="TH SarabunPSK" w:hAnsi="TH SarabunPSK" w:cs="TH SarabunPSK"/>
                                <w:b/>
                                <w:bCs/>
                                <w:sz w:val="32"/>
                                <w:szCs w:val="32"/>
                              </w:rPr>
                              <w:t xml:space="preserve"> </w:t>
                            </w:r>
                            <w:r w:rsidR="006279C4">
                              <w:rPr>
                                <w:rFonts w:ascii="TH SarabunPSK" w:hAnsi="TH SarabunPSK" w:cs="TH SarabunPSK" w:hint="cs"/>
                                <w:b/>
                                <w:bCs/>
                                <w:sz w:val="32"/>
                                <w:szCs w:val="32"/>
                                <w:cs/>
                              </w:rPr>
                              <w:t>(ต่อ)</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หลักเกณฑ์การพิจารณาว่าเป็นการกระทำผิดวินัย</w:t>
                            </w:r>
                          </w:p>
                          <w:p w:rsidR="005F1756" w:rsidRDefault="005F1756" w:rsidP="005F1756">
                            <w:pPr>
                              <w:spacing w:after="0"/>
                              <w:rPr>
                                <w:rFonts w:ascii="TH SarabunPSK" w:hAnsi="TH SarabunPSK" w:cs="TH SarabunPSK"/>
                                <w:sz w:val="32"/>
                                <w:szCs w:val="32"/>
                              </w:rPr>
                            </w:pPr>
                            <w:r>
                              <w:rPr>
                                <w:rFonts w:ascii="TH SarabunPSK" w:hAnsi="TH SarabunPSK" w:cs="TH SarabunPSK" w:hint="cs"/>
                                <w:sz w:val="32"/>
                                <w:szCs w:val="32"/>
                                <w:cs/>
                              </w:rPr>
                              <w:t>1. กระทบต่อประสิทธิภาพและประสิทธิผลของทางราชการ</w:t>
                            </w:r>
                          </w:p>
                          <w:p w:rsidR="005F1756" w:rsidRDefault="005F1756" w:rsidP="005F1756">
                            <w:pPr>
                              <w:spacing w:after="0"/>
                              <w:jc w:val="thaiDistribute"/>
                              <w:rPr>
                                <w:rFonts w:ascii="TH SarabunPSK" w:hAnsi="TH SarabunPSK" w:cs="TH SarabunPSK"/>
                                <w:sz w:val="32"/>
                                <w:szCs w:val="32"/>
                              </w:rPr>
                            </w:pPr>
                            <w:r>
                              <w:rPr>
                                <w:rFonts w:ascii="TH SarabunPSK" w:hAnsi="TH SarabunPSK" w:cs="TH SarabunPSK" w:hint="cs"/>
                                <w:sz w:val="32"/>
                                <w:szCs w:val="32"/>
                                <w:cs/>
                              </w:rPr>
                              <w:t>2. กระทบต่อความมั่นคงของชาติ</w:t>
                            </w:r>
                          </w:p>
                          <w:p w:rsidR="005F1756" w:rsidRDefault="005F1756" w:rsidP="005F1756">
                            <w:pPr>
                              <w:spacing w:after="0"/>
                              <w:jc w:val="thaiDistribute"/>
                              <w:rPr>
                                <w:rFonts w:ascii="TH SarabunPSK" w:hAnsi="TH SarabunPSK" w:cs="TH SarabunPSK"/>
                                <w:sz w:val="32"/>
                                <w:szCs w:val="32"/>
                              </w:rPr>
                            </w:pPr>
                            <w:r>
                              <w:rPr>
                                <w:rFonts w:ascii="TH SarabunPSK" w:hAnsi="TH SarabunPSK" w:cs="TH SarabunPSK"/>
                                <w:sz w:val="32"/>
                                <w:szCs w:val="32"/>
                              </w:rPr>
                              <w:t xml:space="preserve">3. </w:t>
                            </w:r>
                            <w:r>
                              <w:rPr>
                                <w:rFonts w:ascii="TH SarabunPSK" w:hAnsi="TH SarabunPSK" w:cs="TH SarabunPSK" w:hint="cs"/>
                                <w:sz w:val="32"/>
                                <w:szCs w:val="32"/>
                                <w:cs/>
                              </w:rPr>
                              <w:t>กระทบต่อความผาสุกของประชาชน</w:t>
                            </w:r>
                          </w:p>
                          <w:p w:rsidR="005F1756" w:rsidRDefault="005F1756" w:rsidP="005F1756">
                            <w:pPr>
                              <w:spacing w:after="0"/>
                              <w:jc w:val="thaiDistribute"/>
                              <w:rPr>
                                <w:rFonts w:ascii="TH SarabunPSK" w:hAnsi="TH SarabunPSK" w:cs="TH SarabunPSK"/>
                                <w:sz w:val="32"/>
                                <w:szCs w:val="32"/>
                              </w:rPr>
                            </w:pPr>
                            <w:r>
                              <w:rPr>
                                <w:rFonts w:ascii="TH SarabunPSK" w:hAnsi="TH SarabunPSK" w:cs="TH SarabunPSK" w:hint="cs"/>
                                <w:sz w:val="32"/>
                                <w:szCs w:val="32"/>
                                <w:cs/>
                              </w:rPr>
                              <w:t>4. กระทบต่อภาพลักษณ์และชื่อเสียงของทางราชการ</w:t>
                            </w:r>
                          </w:p>
                          <w:p w:rsidR="005F1756" w:rsidRDefault="005F1756" w:rsidP="005F1756">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ข้อ 27 </w:t>
                            </w:r>
                            <w:proofErr w:type="spellStart"/>
                            <w:r>
                              <w:rPr>
                                <w:rFonts w:ascii="TH SarabunPSK" w:hAnsi="TH SarabunPSK" w:cs="TH SarabunPSK" w:hint="cs"/>
                                <w:sz w:val="32"/>
                                <w:szCs w:val="32"/>
                                <w:cs/>
                              </w:rPr>
                              <w:t>พม</w:t>
                            </w:r>
                            <w:proofErr w:type="spellEnd"/>
                            <w:r>
                              <w:rPr>
                                <w:rFonts w:ascii="TH SarabunPSK" w:hAnsi="TH SarabunPSK" w:cs="TH SarabunPSK" w:hint="cs"/>
                                <w:sz w:val="32"/>
                                <w:szCs w:val="32"/>
                                <w:cs/>
                              </w:rPr>
                              <w:t>. ต้องสนับสนุนการปกครองระบอบประชาธิปไตยอันมีพระมหากษัตริย์ทรงเป็นประมุขตามรัฐธรรมนูญแห่งราชอาณาจักรไทยด้วยความบริสุทธิ์ใจ</w:t>
                            </w:r>
                          </w:p>
                          <w:p w:rsidR="005F1756" w:rsidRDefault="005F1756" w:rsidP="005F1756">
                            <w:pPr>
                              <w:ind w:firstLine="720"/>
                              <w:jc w:val="thaiDistribute"/>
                              <w:rPr>
                                <w:rFonts w:ascii="TH SarabunPSK" w:hAnsi="TH SarabunPSK" w:cs="TH SarabunPSK"/>
                                <w:sz w:val="32"/>
                                <w:szCs w:val="32"/>
                              </w:rPr>
                            </w:pPr>
                            <w:r>
                              <w:rPr>
                                <w:rFonts w:ascii="TH SarabunPSK" w:hAnsi="TH SarabunPSK" w:cs="TH SarabunPSK" w:hint="cs"/>
                                <w:sz w:val="32"/>
                                <w:szCs w:val="32"/>
                                <w:cs/>
                              </w:rPr>
                              <w:t>ข้อ 28 ต้องปฏิบัติหน้าที่ราชการด้วยความซื่อสัตย์สุจริต เที่ยงธรรม ขยันหมั่นเพียร และดูแลเอาใจใส่รักษาประโยชน์ของทางราชการ</w:t>
                            </w:r>
                          </w:p>
                          <w:p w:rsidR="005F1756" w:rsidRDefault="005F1756" w:rsidP="005F1756">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ข้อ 29 </w:t>
                            </w:r>
                            <w:proofErr w:type="spellStart"/>
                            <w:r>
                              <w:rPr>
                                <w:rFonts w:ascii="TH SarabunPSK" w:hAnsi="TH SarabunPSK" w:cs="TH SarabunPSK" w:hint="cs"/>
                                <w:sz w:val="32"/>
                                <w:szCs w:val="32"/>
                                <w:cs/>
                              </w:rPr>
                              <w:t>พม</w:t>
                            </w:r>
                            <w:proofErr w:type="spellEnd"/>
                            <w:r>
                              <w:rPr>
                                <w:rFonts w:ascii="TH SarabunPSK" w:hAnsi="TH SarabunPSK" w:cs="TH SarabunPSK" w:hint="cs"/>
                                <w:sz w:val="32"/>
                                <w:szCs w:val="32"/>
                                <w:cs/>
                              </w:rPr>
                              <w:t>. ต้องไม่รายงานเท็จต่อผู้บังคับบัญชา การรายงานโดยปกปิดข้อความซึ่งควรต้องงแจ้ง ถือว่าเป็นการรายงานเท็จด้วยการรายงานเท็จต่อผู้บังคับบัญชา อันเป็นเหตุให้เสียหายแก่ราชการอย่างร้ายแรง เป็นความผิดวินัยอย่างร้ายแรง</w:t>
                            </w:r>
                          </w:p>
                          <w:p w:rsidR="005F1756" w:rsidRDefault="005F1756" w:rsidP="005F1756">
                            <w:pPr>
                              <w:ind w:firstLine="720"/>
                              <w:rPr>
                                <w:rFonts w:ascii="TH SarabunPSK" w:hAnsi="TH SarabunPSK" w:cs="TH SarabunPSK"/>
                                <w:b/>
                                <w:bCs/>
                                <w:sz w:val="32"/>
                                <w:szCs w:val="32"/>
                              </w:rPr>
                            </w:pPr>
                            <w:r>
                              <w:rPr>
                                <w:rFonts w:ascii="TH SarabunPSK" w:hAnsi="TH SarabunPSK" w:cs="TH SarabunPSK" w:hint="cs"/>
                                <w:sz w:val="32"/>
                                <w:szCs w:val="32"/>
                                <w:cs/>
                              </w:rPr>
                              <w:t xml:space="preserve">ข้อ 30 </w:t>
                            </w:r>
                            <w:proofErr w:type="spellStart"/>
                            <w:r>
                              <w:rPr>
                                <w:rFonts w:ascii="TH SarabunPSK" w:hAnsi="TH SarabunPSK" w:cs="TH SarabunPSK" w:hint="cs"/>
                                <w:sz w:val="32"/>
                                <w:szCs w:val="32"/>
                                <w:cs/>
                              </w:rPr>
                              <w:t>พม</w:t>
                            </w:r>
                            <w:proofErr w:type="spellEnd"/>
                            <w:r>
                              <w:rPr>
                                <w:rFonts w:ascii="TH SarabunPSK" w:hAnsi="TH SarabunPSK" w:cs="TH SarabunPSK" w:hint="cs"/>
                                <w:sz w:val="32"/>
                                <w:szCs w:val="32"/>
                                <w:cs/>
                              </w:rPr>
                              <w:t>. ต้องประพฤติเป็นแบบอย่างที่ดี มีความสุภาพเรียบร้อย วางตนให้เหมาะสมกับวัฒนธรรมอันดีงามของสังคมไทย อุทิศเวลาให้กับทางราชการอย่างเต็มที่ รักษาความสามัคคีช่วยเหลือเกื้อกูลในการปฏิบัติหน้าที่ราชการระหว่างผู้ร่วมปฏิบัติราชการด้วยกัน</w:t>
                            </w:r>
                          </w:p>
                          <w:p w:rsidR="005F1756" w:rsidRDefault="005F1756" w:rsidP="005F1756">
                            <w:pPr>
                              <w:ind w:firstLine="720"/>
                              <w:rPr>
                                <w:rFonts w:ascii="TH SarabunPSK" w:hAnsi="TH SarabunPSK" w:cs="TH SarabunPSK"/>
                                <w:b/>
                                <w:bCs/>
                                <w:sz w:val="32"/>
                                <w:szCs w:val="32"/>
                              </w:rPr>
                            </w:pPr>
                          </w:p>
                          <w:p w:rsidR="005F1756" w:rsidRDefault="005F1756" w:rsidP="005F1756">
                            <w:pPr>
                              <w:ind w:firstLine="720"/>
                              <w:rPr>
                                <w:rFonts w:ascii="TH SarabunPSK" w:hAnsi="TH SarabunPSK" w:cs="TH SarabunPSK"/>
                                <w:sz w:val="32"/>
                                <w:szCs w:val="32"/>
                              </w:rPr>
                            </w:pPr>
                          </w:p>
                          <w:p w:rsidR="005F1756" w:rsidRDefault="005F1756" w:rsidP="005F1756">
                            <w:pPr>
                              <w:ind w:firstLine="720"/>
                              <w:rPr>
                                <w:rFonts w:ascii="TH SarabunPSK" w:hAnsi="TH SarabunPSK" w:cs="TH SarabunPSK"/>
                                <w:sz w:val="32"/>
                                <w:szCs w:val="32"/>
                              </w:rPr>
                            </w:pPr>
                          </w:p>
                          <w:p w:rsidR="005F1756" w:rsidRDefault="005F1756" w:rsidP="005F17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3" o:spid="_x0000_s1041" style="position:absolute;margin-left:62.65pt;margin-top:55.65pt;width:461pt;height:628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" fillcolor="white [3201]" strokecolor="#4bacc6 [3208]" strokeweight="2pt">
                <v:path arrowok="t"/>
                <v:textbox>
                  <w:txbxContent>
                    <w:p w:rsidR="005F1756" w:rsidRDefault="005F1756" w:rsidP="005F1756">
                      <w:pPr>
                        <w:ind w:firstLine="720"/>
                        <w:rPr>
                          <w:rFonts w:ascii="TH SarabunPSK" w:hAnsi="TH SarabunPSK" w:cs="TH SarabunPSK"/>
                          <w:b/>
                          <w:bCs/>
                          <w:sz w:val="32"/>
                          <w:szCs w:val="32"/>
                          <w:cs/>
                        </w:rPr>
                      </w:pPr>
                      <w:r w:rsidRPr="00C2226C">
                        <w:rPr>
                          <w:rFonts w:ascii="TH SarabunPSK" w:hAnsi="TH SarabunPSK" w:cs="TH SarabunPSK"/>
                          <w:b/>
                          <w:bCs/>
                          <w:sz w:val="32"/>
                          <w:szCs w:val="32"/>
                          <w:cs/>
                        </w:rPr>
                        <w:t>สรุปประเด็นความรู้</w:t>
                      </w:r>
                      <w:r w:rsidR="006279C4">
                        <w:rPr>
                          <w:rFonts w:ascii="TH SarabunPSK" w:hAnsi="TH SarabunPSK" w:cs="TH SarabunPSK"/>
                          <w:b/>
                          <w:bCs/>
                          <w:sz w:val="32"/>
                          <w:szCs w:val="32"/>
                        </w:rPr>
                        <w:t xml:space="preserve"> </w:t>
                      </w:r>
                      <w:r w:rsidR="006279C4">
                        <w:rPr>
                          <w:rFonts w:ascii="TH SarabunPSK" w:hAnsi="TH SarabunPSK" w:cs="TH SarabunPSK" w:hint="cs"/>
                          <w:b/>
                          <w:bCs/>
                          <w:sz w:val="32"/>
                          <w:szCs w:val="32"/>
                          <w:cs/>
                        </w:rPr>
                        <w:t>(ต่อ)</w:t>
                      </w:r>
                    </w:p>
                    <w:p w:rsidR="005F1756" w:rsidRPr="005F1756" w:rsidRDefault="005F1756" w:rsidP="005F1756">
                      <w:pPr>
                        <w:spacing w:after="0"/>
                        <w:ind w:firstLine="720"/>
                        <w:rPr>
                          <w:rFonts w:ascii="TH SarabunPSK" w:hAnsi="TH SarabunPSK" w:cs="TH SarabunPSK"/>
                          <w:b/>
                          <w:bCs/>
                          <w:sz w:val="32"/>
                          <w:szCs w:val="32"/>
                          <w:u w:val="single"/>
                        </w:rPr>
                      </w:pPr>
                      <w:r w:rsidRPr="005F1756">
                        <w:rPr>
                          <w:rFonts w:ascii="TH SarabunPSK" w:hAnsi="TH SarabunPSK" w:cs="TH SarabunPSK" w:hint="cs"/>
                          <w:b/>
                          <w:bCs/>
                          <w:sz w:val="32"/>
                          <w:szCs w:val="32"/>
                          <w:u w:val="single"/>
                          <w:cs/>
                        </w:rPr>
                        <w:t>หลักเกณฑ์การพิจารณาว่าเป็นการกระทำผิดวินัย</w:t>
                      </w:r>
                    </w:p>
                    <w:p w:rsidR="005F1756" w:rsidRDefault="005F1756" w:rsidP="005F1756">
                      <w:pPr>
                        <w:spacing w:after="0"/>
                        <w:rPr>
                          <w:rFonts w:ascii="TH SarabunPSK" w:hAnsi="TH SarabunPSK" w:cs="TH SarabunPSK"/>
                          <w:sz w:val="32"/>
                          <w:szCs w:val="32"/>
                        </w:rPr>
                      </w:pPr>
                      <w:r>
                        <w:rPr>
                          <w:rFonts w:ascii="TH SarabunPSK" w:hAnsi="TH SarabunPSK" w:cs="TH SarabunPSK" w:hint="cs"/>
                          <w:sz w:val="32"/>
                          <w:szCs w:val="32"/>
                          <w:cs/>
                        </w:rPr>
                        <w:t>1. กระทบต่อประสิทธิภาพและประสิทธิผลของทางราชการ</w:t>
                      </w:r>
                    </w:p>
                    <w:p w:rsidR="005F1756" w:rsidRDefault="005F1756" w:rsidP="005F1756">
                      <w:pPr>
                        <w:spacing w:after="0"/>
                        <w:jc w:val="thaiDistribute"/>
                        <w:rPr>
                          <w:rFonts w:ascii="TH SarabunPSK" w:hAnsi="TH SarabunPSK" w:cs="TH SarabunPSK"/>
                          <w:sz w:val="32"/>
                          <w:szCs w:val="32"/>
                        </w:rPr>
                      </w:pPr>
                      <w:r>
                        <w:rPr>
                          <w:rFonts w:ascii="TH SarabunPSK" w:hAnsi="TH SarabunPSK" w:cs="TH SarabunPSK" w:hint="cs"/>
                          <w:sz w:val="32"/>
                          <w:szCs w:val="32"/>
                          <w:cs/>
                        </w:rPr>
                        <w:t>2. กระทบต่อความมั่นคงของชาติ</w:t>
                      </w:r>
                    </w:p>
                    <w:p w:rsidR="005F1756" w:rsidRDefault="005F1756" w:rsidP="005F1756">
                      <w:pPr>
                        <w:spacing w:after="0"/>
                        <w:jc w:val="thaiDistribute"/>
                        <w:rPr>
                          <w:rFonts w:ascii="TH SarabunPSK" w:hAnsi="TH SarabunPSK" w:cs="TH SarabunPSK"/>
                          <w:sz w:val="32"/>
                          <w:szCs w:val="32"/>
                        </w:rPr>
                      </w:pPr>
                      <w:r>
                        <w:rPr>
                          <w:rFonts w:ascii="TH SarabunPSK" w:hAnsi="TH SarabunPSK" w:cs="TH SarabunPSK"/>
                          <w:sz w:val="32"/>
                          <w:szCs w:val="32"/>
                        </w:rPr>
                        <w:t xml:space="preserve">3. </w:t>
                      </w:r>
                      <w:r>
                        <w:rPr>
                          <w:rFonts w:ascii="TH SarabunPSK" w:hAnsi="TH SarabunPSK" w:cs="TH SarabunPSK" w:hint="cs"/>
                          <w:sz w:val="32"/>
                          <w:szCs w:val="32"/>
                          <w:cs/>
                        </w:rPr>
                        <w:t>กระทบต่อความผาสุกของประชาชน</w:t>
                      </w:r>
                    </w:p>
                    <w:p w:rsidR="005F1756" w:rsidRDefault="005F1756" w:rsidP="005F1756">
                      <w:pPr>
                        <w:spacing w:after="0"/>
                        <w:jc w:val="thaiDistribute"/>
                        <w:rPr>
                          <w:rFonts w:ascii="TH SarabunPSK" w:hAnsi="TH SarabunPSK" w:cs="TH SarabunPSK"/>
                          <w:sz w:val="32"/>
                          <w:szCs w:val="32"/>
                        </w:rPr>
                      </w:pPr>
                      <w:r>
                        <w:rPr>
                          <w:rFonts w:ascii="TH SarabunPSK" w:hAnsi="TH SarabunPSK" w:cs="TH SarabunPSK" w:hint="cs"/>
                          <w:sz w:val="32"/>
                          <w:szCs w:val="32"/>
                          <w:cs/>
                        </w:rPr>
                        <w:t>4. กระทบต่อภาพลักษณ์และชื่อเสียงของทางราชการ</w:t>
                      </w:r>
                    </w:p>
                    <w:p w:rsidR="005F1756" w:rsidRDefault="005F1756" w:rsidP="005F1756">
                      <w:pPr>
                        <w:ind w:firstLine="720"/>
                        <w:jc w:val="thaiDistribute"/>
                        <w:rPr>
                          <w:rFonts w:ascii="TH SarabunPSK" w:hAnsi="TH SarabunPSK" w:cs="TH SarabunPSK"/>
                          <w:sz w:val="32"/>
                          <w:szCs w:val="32"/>
                        </w:rPr>
                      </w:pPr>
                      <w:r>
                        <w:rPr>
                          <w:rFonts w:ascii="TH SarabunPSK" w:hAnsi="TH SarabunPSK" w:cs="TH SarabunPSK" w:hint="cs"/>
                          <w:sz w:val="32"/>
                          <w:szCs w:val="32"/>
                          <w:cs/>
                        </w:rPr>
                        <w:t>ข้อ 27 พม. ต้องสนับสนุนการปกครองระบอบประชาธิปไตยอันมีพระมหากษัตริย์ทรงเป็นประมุขตามรัฐธรรมนูญแห่งราชอาณาจักรไทยด้วยความบริสุทธิ์ใจ</w:t>
                      </w:r>
                    </w:p>
                    <w:p w:rsidR="005F1756" w:rsidRDefault="005F1756" w:rsidP="005F1756">
                      <w:pPr>
                        <w:ind w:firstLine="720"/>
                        <w:jc w:val="thaiDistribute"/>
                        <w:rPr>
                          <w:rFonts w:ascii="TH SarabunPSK" w:hAnsi="TH SarabunPSK" w:cs="TH SarabunPSK"/>
                          <w:sz w:val="32"/>
                          <w:szCs w:val="32"/>
                        </w:rPr>
                      </w:pPr>
                      <w:r>
                        <w:rPr>
                          <w:rFonts w:ascii="TH SarabunPSK" w:hAnsi="TH SarabunPSK" w:cs="TH SarabunPSK" w:hint="cs"/>
                          <w:sz w:val="32"/>
                          <w:szCs w:val="32"/>
                          <w:cs/>
                        </w:rPr>
                        <w:t>ข้อ 28 ต้องปฏิบัติหน้าที่ราชการด้วยความซื่อสัตย์สุจริต เที่ยงธรรม ขยันหมั่นเพียร และดูแลเอาใจใส่รักษาประโยชน์ของทางราชการ</w:t>
                      </w:r>
                    </w:p>
                    <w:p w:rsidR="005F1756" w:rsidRDefault="005F1756" w:rsidP="005F1756">
                      <w:pPr>
                        <w:ind w:firstLine="720"/>
                        <w:jc w:val="thaiDistribute"/>
                        <w:rPr>
                          <w:rFonts w:ascii="TH SarabunPSK" w:hAnsi="TH SarabunPSK" w:cs="TH SarabunPSK"/>
                          <w:sz w:val="32"/>
                          <w:szCs w:val="32"/>
                        </w:rPr>
                      </w:pPr>
                      <w:r>
                        <w:rPr>
                          <w:rFonts w:ascii="TH SarabunPSK" w:hAnsi="TH SarabunPSK" w:cs="TH SarabunPSK" w:hint="cs"/>
                          <w:sz w:val="32"/>
                          <w:szCs w:val="32"/>
                          <w:cs/>
                        </w:rPr>
                        <w:t>ข้อ 29 พม. ต้องไม่รายงานเท็จต่อผู้บังคับบัญชา การรายงานโดยปกปิดข้อความซึ่งควรต้องงแจ้ง ถือว่าเป็นการรายงานเท็จด้วยการรายงานเท็จต่อผู้บังคับบัญชา อันเป็นเหตุให้เสียหายแก่ราชการอย่างร้ายแรง เป็นความผิดวินัยอย่างร้ายแรง</w:t>
                      </w:r>
                    </w:p>
                    <w:p w:rsidR="005F1756" w:rsidRDefault="005F1756" w:rsidP="005F1756">
                      <w:pPr>
                        <w:ind w:firstLine="720"/>
                        <w:rPr>
                          <w:rFonts w:ascii="TH SarabunPSK" w:hAnsi="TH SarabunPSK" w:cs="TH SarabunPSK"/>
                          <w:b/>
                          <w:bCs/>
                          <w:sz w:val="32"/>
                          <w:szCs w:val="32"/>
                        </w:rPr>
                      </w:pPr>
                      <w:r>
                        <w:rPr>
                          <w:rFonts w:ascii="TH SarabunPSK" w:hAnsi="TH SarabunPSK" w:cs="TH SarabunPSK" w:hint="cs"/>
                          <w:sz w:val="32"/>
                          <w:szCs w:val="32"/>
                          <w:cs/>
                        </w:rPr>
                        <w:t>ข้อ 30 พม. ต้องประพฤติเป็นแบบอย่างที่ดี มีความสุภาพเรียบร้อย วางตนให้เหมาะสมกับวัฒนธรรมอันดีงามของสังคมไทย อุทิศเวลาให้กับทางราชการอย่างเต็มที่ รักษาความสามัคคีช่วยเหลือเกื้อกูลในการปฏิบัติหน้าที่ราชการระหว่างผู้ร่วมปฏิบัติราชการด้วยกัน</w:t>
                      </w:r>
                    </w:p>
                    <w:p w:rsidR="005F1756" w:rsidRDefault="005F1756" w:rsidP="005F1756">
                      <w:pPr>
                        <w:ind w:firstLine="720"/>
                        <w:rPr>
                          <w:rFonts w:ascii="TH SarabunPSK" w:hAnsi="TH SarabunPSK" w:cs="TH SarabunPSK"/>
                          <w:b/>
                          <w:bCs/>
                          <w:sz w:val="32"/>
                          <w:szCs w:val="32"/>
                        </w:rPr>
                      </w:pPr>
                    </w:p>
                    <w:p w:rsidR="005F1756" w:rsidRDefault="005F1756" w:rsidP="005F1756">
                      <w:pPr>
                        <w:ind w:firstLine="720"/>
                        <w:rPr>
                          <w:rFonts w:ascii="TH SarabunPSK" w:hAnsi="TH SarabunPSK" w:cs="TH SarabunPSK"/>
                          <w:sz w:val="32"/>
                          <w:szCs w:val="32"/>
                        </w:rPr>
                      </w:pPr>
                    </w:p>
                    <w:p w:rsidR="005F1756" w:rsidRDefault="005F1756" w:rsidP="005F1756">
                      <w:pPr>
                        <w:ind w:firstLine="720"/>
                        <w:rPr>
                          <w:rFonts w:ascii="TH SarabunPSK" w:hAnsi="TH SarabunPSK" w:cs="TH SarabunPSK"/>
                          <w:sz w:val="32"/>
                          <w:szCs w:val="32"/>
                        </w:rPr>
                      </w:pPr>
                    </w:p>
                    <w:p w:rsidR="005F1756" w:rsidRDefault="005F1756" w:rsidP="005F1756">
                      <w:pPr>
                        <w:jc w:val="center"/>
                      </w:pPr>
                    </w:p>
                  </w:txbxContent>
                </v:textbox>
                <w10:wrap type="square" anchorx="margin" anchory="margin"/>
              </v:roundrect>
            </w:pict>
          </mc:Fallback>
        </mc:AlternateContent>
      </w: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141506" w:rsidRDefault="00141506" w:rsidP="00141506">
      <w:pPr>
        <w:tabs>
          <w:tab w:val="left" w:pos="6580"/>
        </w:tabs>
      </w:pPr>
    </w:p>
    <w:p w:rsidR="00F70EEF" w:rsidRDefault="00F70EEF" w:rsidP="00141506">
      <w:pPr>
        <w:tabs>
          <w:tab w:val="left" w:pos="6580"/>
        </w:tabs>
      </w:pPr>
    </w:p>
    <w:p w:rsidR="00F70EEF" w:rsidRPr="00F70EEF" w:rsidRDefault="00553877" w:rsidP="00F70EEF">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1493520</wp:posOffset>
                </wp:positionH>
                <wp:positionV relativeFrom="paragraph">
                  <wp:posOffset>316865</wp:posOffset>
                </wp:positionV>
                <wp:extent cx="4415790" cy="798830"/>
                <wp:effectExtent l="24765" t="19685" r="17145" b="19685"/>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790" cy="7988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2AFD" w:rsidRDefault="009A2AFD" w:rsidP="009A2AFD">
                            <w:pPr>
                              <w:jc w:val="center"/>
                              <w:rPr>
                                <w:rFonts w:ascii="TH SarabunPSK" w:hAnsi="TH SarabunPSK" w:cs="TH SarabunPSK"/>
                                <w:b/>
                                <w:bCs/>
                                <w:sz w:val="10"/>
                                <w:szCs w:val="10"/>
                              </w:rPr>
                            </w:pPr>
                          </w:p>
                          <w:p w:rsidR="009A2AFD" w:rsidRPr="009A2AFD" w:rsidRDefault="009A2AFD" w:rsidP="009A2AFD">
                            <w:pPr>
                              <w:jc w:val="center"/>
                              <w:rPr>
                                <w:b/>
                                <w:bCs/>
                              </w:rPr>
                            </w:pPr>
                            <w:r w:rsidRPr="009A2AFD">
                              <w:rPr>
                                <w:rFonts w:ascii="TH SarabunPSK" w:hAnsi="TH SarabunPSK" w:cs="TH SarabunPSK"/>
                                <w:b/>
                                <w:bCs/>
                                <w:sz w:val="32"/>
                                <w:szCs w:val="32"/>
                                <w:cs/>
                              </w:rPr>
                              <w:t xml:space="preserve">การพัฒนาศักยภาพบุคลากรด้านสมรรถนะทางวิชาการ การจัดทำ </w:t>
                            </w:r>
                            <w:proofErr w:type="spellStart"/>
                            <w:r w:rsidRPr="009A2AFD">
                              <w:rPr>
                                <w:rFonts w:ascii="TH SarabunPSK" w:hAnsi="TH SarabunPSK" w:cs="TH SarabunPSK"/>
                                <w:b/>
                                <w:bCs/>
                                <w:sz w:val="32"/>
                                <w:szCs w:val="32"/>
                                <w:cs/>
                              </w:rPr>
                              <w:t>มคอ</w:t>
                            </w:r>
                            <w:proofErr w:type="spellEnd"/>
                            <w:r w:rsidRPr="009A2AFD">
                              <w:rPr>
                                <w:rFonts w:ascii="TH SarabunPSK" w:hAnsi="TH SarabunPSK" w:cs="TH SarabunPSK"/>
                                <w:b/>
                                <w:bCs/>
                                <w:sz w:val="32"/>
                                <w:szCs w:val="32"/>
                                <w: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2" style="position:absolute;margin-left:117.6pt;margin-top:24.95pt;width:347.7pt;height:6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" fillcolor="white [3201]" strokecolor="black [3200]" strokeweight="2.5pt">
                <v:shadow color="#868686"/>
                <v:textbox>
                  <w:txbxContent>
                    <w:p w:rsidR="009A2AFD" w:rsidRDefault="009A2AFD" w:rsidP="009A2AFD">
                      <w:pPr>
                        <w:jc w:val="center"/>
                        <w:rPr>
                          <w:rFonts w:ascii="TH SarabunPSK" w:hAnsi="TH SarabunPSK" w:cs="TH SarabunPSK"/>
                          <w:b/>
                          <w:bCs/>
                          <w:sz w:val="10"/>
                          <w:szCs w:val="10"/>
                        </w:rPr>
                      </w:pPr>
                    </w:p>
                    <w:p w:rsidR="009A2AFD" w:rsidRPr="009A2AFD" w:rsidRDefault="009A2AFD" w:rsidP="009A2AFD">
                      <w:pPr>
                        <w:jc w:val="center"/>
                        <w:rPr>
                          <w:b/>
                          <w:bCs/>
                        </w:rPr>
                      </w:pPr>
                      <w:r w:rsidRPr="009A2AFD">
                        <w:rPr>
                          <w:rFonts w:ascii="TH SarabunPSK" w:hAnsi="TH SarabunPSK" w:cs="TH SarabunPSK"/>
                          <w:b/>
                          <w:bCs/>
                          <w:sz w:val="32"/>
                          <w:szCs w:val="32"/>
                          <w:cs/>
                        </w:rPr>
                        <w:t>การพัฒนาศักยภาพบุคลากรด้านสมรรถนะทางวิชาการ การจัดทำ มคอ.3</w:t>
                      </w:r>
                    </w:p>
                  </w:txbxContent>
                </v:textbox>
              </v:rect>
            </w:pict>
          </mc:Fallback>
        </mc:AlternateContent>
      </w:r>
    </w:p>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Pr="00F70EEF" w:rsidRDefault="00F70EEF" w:rsidP="00F70EEF"/>
    <w:p w:rsidR="00F70EEF" w:rsidRDefault="00F70EEF" w:rsidP="00F70EEF"/>
    <w:p w:rsidR="00141506" w:rsidRDefault="00F70EEF" w:rsidP="00F70EEF">
      <w:pPr>
        <w:tabs>
          <w:tab w:val="left" w:pos="6380"/>
        </w:tabs>
      </w:pPr>
      <w:r>
        <w:tab/>
      </w: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553877" w:rsidP="00F70EEF">
      <w:pPr>
        <w:tabs>
          <w:tab w:val="left" w:pos="6380"/>
        </w:tabs>
      </w:pPr>
      <w:r>
        <w:rPr>
          <w:noProof/>
        </w:rPr>
        <mc:AlternateContent>
          <mc:Choice Requires="wps">
            <w:drawing>
              <wp:anchor distT="0" distB="0" distL="114300" distR="114300" simplePos="0" relativeHeight="251694080" behindDoc="1" locked="0" layoutInCell="1" allowOverlap="1">
                <wp:simplePos x="0" y="0"/>
                <wp:positionH relativeFrom="margin">
                  <wp:posOffset>719455</wp:posOffset>
                </wp:positionH>
                <wp:positionV relativeFrom="margin">
                  <wp:posOffset>859155</wp:posOffset>
                </wp:positionV>
                <wp:extent cx="5854700" cy="7975600"/>
                <wp:effectExtent l="0" t="0" r="12700" b="25400"/>
                <wp:wrapSquare wrapText="bothSides"/>
                <wp:docPr id="9" name="สี่เหลี่ยมผืนผ้ามุมม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700" cy="797560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592D0B" w:rsidRDefault="00592D0B" w:rsidP="00F70EEF">
                            <w:pPr>
                              <w:ind w:firstLine="720"/>
                              <w:rPr>
                                <w:rFonts w:ascii="TH SarabunPSK" w:hAnsi="TH SarabunPSK" w:cs="TH SarabunPSK"/>
                                <w:b/>
                                <w:bCs/>
                                <w:sz w:val="32"/>
                                <w:szCs w:val="32"/>
                              </w:rPr>
                            </w:pPr>
                          </w:p>
                          <w:p w:rsidR="00592D0B" w:rsidRDefault="00592D0B" w:rsidP="00F70EEF">
                            <w:pPr>
                              <w:ind w:firstLine="720"/>
                              <w:rPr>
                                <w:rFonts w:ascii="TH SarabunPSK" w:hAnsi="TH SarabunPSK" w:cs="TH SarabunPSK"/>
                                <w:b/>
                                <w:bCs/>
                                <w:sz w:val="32"/>
                                <w:szCs w:val="32"/>
                              </w:rPr>
                            </w:pPr>
                          </w:p>
                          <w:p w:rsidR="00592D0B" w:rsidRDefault="00592D0B" w:rsidP="00F70EEF">
                            <w:pPr>
                              <w:ind w:firstLine="720"/>
                              <w:rPr>
                                <w:rFonts w:ascii="TH SarabunPSK" w:hAnsi="TH SarabunPSK" w:cs="TH SarabunPSK"/>
                                <w:b/>
                                <w:bCs/>
                                <w:sz w:val="32"/>
                                <w:szCs w:val="32"/>
                              </w:rPr>
                            </w:pPr>
                          </w:p>
                          <w:p w:rsidR="00592D0B" w:rsidRDefault="00592D0B" w:rsidP="00F70EEF">
                            <w:pPr>
                              <w:ind w:firstLine="720"/>
                              <w:rPr>
                                <w:rFonts w:ascii="TH SarabunPSK" w:hAnsi="TH SarabunPSK" w:cs="TH SarabunPSK"/>
                                <w:b/>
                                <w:bCs/>
                                <w:sz w:val="32"/>
                                <w:szCs w:val="32"/>
                              </w:rPr>
                            </w:pPr>
                          </w:p>
                          <w:p w:rsidR="00F70EEF" w:rsidRDefault="00F70EEF" w:rsidP="00592D0B">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p>
                          <w:p w:rsidR="00592D0B" w:rsidRPr="00030E39" w:rsidRDefault="00592D0B" w:rsidP="00592D0B">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1 ข้อมูลทั่วไป</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-รหัสและชื่อรายวิชา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-จำนวนหน่วย</w:t>
                            </w:r>
                            <w:proofErr w:type="spellStart"/>
                            <w:r>
                              <w:rPr>
                                <w:rFonts w:ascii="TH SarabunPSK" w:hAnsi="TH SarabunPSK" w:cs="TH SarabunPSK" w:hint="cs"/>
                                <w:sz w:val="32"/>
                                <w:szCs w:val="32"/>
                                <w:cs/>
                              </w:rPr>
                              <w:t>กิต</w:t>
                            </w:r>
                            <w:proofErr w:type="spellEnd"/>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-หลักสูตรและประเภทของรายวิชา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-อาจารย์ผู้รับผิดชอบรายวิชาและอาจารย์ผู้สอน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-ภาคการศึกษา/ชั้นปีที่เรียน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-รายวิชาที่ต้องเรียนพร้อมกัน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-สถานที่เรียน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-วันที่จัดทำหรือปรับปรุงรายละเอียดของรายวิชาครั้งล่าสุด</w:t>
                            </w:r>
                          </w:p>
                          <w:p w:rsidR="00592D0B" w:rsidRPr="00030E39" w:rsidRDefault="00592D0B" w:rsidP="00592D0B">
                            <w:pPr>
                              <w:spacing w:after="0"/>
                              <w:ind w:firstLine="720"/>
                              <w:rPr>
                                <w:rFonts w:ascii="TH SarabunPSK" w:hAnsi="TH SarabunPSK" w:cs="TH SarabunPSK"/>
                                <w:b/>
                                <w:bCs/>
                                <w:sz w:val="32"/>
                                <w:szCs w:val="32"/>
                                <w:u w:val="single"/>
                                <w:cs/>
                              </w:rPr>
                            </w:pPr>
                            <w:r w:rsidRPr="00030E39">
                              <w:rPr>
                                <w:rFonts w:ascii="TH SarabunPSK" w:hAnsi="TH SarabunPSK" w:cs="TH SarabunPSK" w:hint="cs"/>
                                <w:b/>
                                <w:bCs/>
                                <w:sz w:val="32"/>
                                <w:szCs w:val="32"/>
                                <w:u w:val="single"/>
                                <w:cs/>
                              </w:rPr>
                              <w:t>หมวดที่ 2 จุดมุ่งหมายและวัตถุประสงค์</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-จุดมุ่งหมายของรายวิชา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-วัตถุประสงค์ในการพัฒนา/ปรับปรุงรายวิชา</w:t>
                            </w:r>
                          </w:p>
                          <w:p w:rsidR="00592D0B" w:rsidRPr="00030E39" w:rsidRDefault="00592D0B" w:rsidP="00592D0B">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3 ลักษณะและการดำเนินการ</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-คำอธิบายรายวิชา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-จำนวนชั่วโมงที่ใช้ต่อภาคการศึกษา</w:t>
                            </w:r>
                          </w:p>
                          <w:p w:rsidR="00F70EEF"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-จำนวนชั่วโมงต่อสัปดาห์ที่อาจารย์ให้คำปรึกษาและแนะนำทางวิชาการแก่นักศึกษาเป็นรายบุคคล</w:t>
                            </w:r>
                          </w:p>
                          <w:p w:rsidR="00F70EEF" w:rsidRDefault="00F70EEF" w:rsidP="00F70E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4" o:spid="_x0000_s1043" style="position:absolute;margin-left:56.65pt;margin-top:67.65pt;width:461pt;height:628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" fillcolor="white [3201]" strokecolor="#4bacc6 [3208]" strokeweight="2pt">
                <v:path arrowok="t"/>
                <v:textbox>
                  <w:txbxContent>
                    <w:p w:rsidR="00592D0B" w:rsidRDefault="00592D0B" w:rsidP="00F70EEF">
                      <w:pPr>
                        <w:ind w:firstLine="720"/>
                        <w:rPr>
                          <w:rFonts w:ascii="TH SarabunPSK" w:hAnsi="TH SarabunPSK" w:cs="TH SarabunPSK"/>
                          <w:b/>
                          <w:bCs/>
                          <w:sz w:val="32"/>
                          <w:szCs w:val="32"/>
                        </w:rPr>
                      </w:pPr>
                    </w:p>
                    <w:p w:rsidR="00592D0B" w:rsidRDefault="00592D0B" w:rsidP="00F70EEF">
                      <w:pPr>
                        <w:ind w:firstLine="720"/>
                        <w:rPr>
                          <w:rFonts w:ascii="TH SarabunPSK" w:hAnsi="TH SarabunPSK" w:cs="TH SarabunPSK"/>
                          <w:b/>
                          <w:bCs/>
                          <w:sz w:val="32"/>
                          <w:szCs w:val="32"/>
                        </w:rPr>
                      </w:pPr>
                    </w:p>
                    <w:p w:rsidR="00592D0B" w:rsidRDefault="00592D0B" w:rsidP="00F70EEF">
                      <w:pPr>
                        <w:ind w:firstLine="720"/>
                        <w:rPr>
                          <w:rFonts w:ascii="TH SarabunPSK" w:hAnsi="TH SarabunPSK" w:cs="TH SarabunPSK"/>
                          <w:b/>
                          <w:bCs/>
                          <w:sz w:val="32"/>
                          <w:szCs w:val="32"/>
                        </w:rPr>
                      </w:pPr>
                    </w:p>
                    <w:p w:rsidR="00592D0B" w:rsidRDefault="00592D0B" w:rsidP="00F70EEF">
                      <w:pPr>
                        <w:ind w:firstLine="720"/>
                        <w:rPr>
                          <w:rFonts w:ascii="TH SarabunPSK" w:hAnsi="TH SarabunPSK" w:cs="TH SarabunPSK"/>
                          <w:b/>
                          <w:bCs/>
                          <w:sz w:val="32"/>
                          <w:szCs w:val="32"/>
                        </w:rPr>
                      </w:pPr>
                    </w:p>
                    <w:p w:rsidR="00F70EEF" w:rsidRDefault="00F70EEF" w:rsidP="00592D0B">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p>
                    <w:p w:rsidR="00592D0B" w:rsidRPr="00030E39" w:rsidRDefault="00592D0B" w:rsidP="00592D0B">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1 ข้อมูลทั่วไป</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-รหัสและชื่อรายวิชา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-จำนวนหน่วยกิต</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-หลักสูตรและประเภทของรายวิชา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-อาจารย์ผู้รับผิดชอบรายวิชาและอาจารย์ผู้สอน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-ภาคการศึกษา/ชั้นปีที่เรียน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-รายวิชาที่ต้องเรียนพร้อมกัน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-สถานที่เรียน</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-วันที่จัดทำหรือปรับปรุงรายละเอียดของรายวิชาครั้งล่าสุด</w:t>
                      </w:r>
                    </w:p>
                    <w:p w:rsidR="00592D0B" w:rsidRPr="00030E39" w:rsidRDefault="00592D0B" w:rsidP="00592D0B">
                      <w:pPr>
                        <w:spacing w:after="0"/>
                        <w:ind w:firstLine="720"/>
                        <w:rPr>
                          <w:rFonts w:ascii="TH SarabunPSK" w:hAnsi="TH SarabunPSK" w:cs="TH SarabunPSK"/>
                          <w:b/>
                          <w:bCs/>
                          <w:sz w:val="32"/>
                          <w:szCs w:val="32"/>
                          <w:u w:val="single"/>
                          <w:cs/>
                        </w:rPr>
                      </w:pPr>
                      <w:r w:rsidRPr="00030E39">
                        <w:rPr>
                          <w:rFonts w:ascii="TH SarabunPSK" w:hAnsi="TH SarabunPSK" w:cs="TH SarabunPSK" w:hint="cs"/>
                          <w:b/>
                          <w:bCs/>
                          <w:sz w:val="32"/>
                          <w:szCs w:val="32"/>
                          <w:u w:val="single"/>
                          <w:cs/>
                        </w:rPr>
                        <w:t>หมวดที่ 2 จุดมุ่งหมายและวัตถุประสงค์</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-จุดมุ่งหมายของรายวิชา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-วัตถุประสงค์ในการพัฒนา/ปรับปรุงรายวิชา</w:t>
                      </w:r>
                    </w:p>
                    <w:p w:rsidR="00592D0B" w:rsidRPr="00030E39" w:rsidRDefault="00592D0B" w:rsidP="00592D0B">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3 ลักษณะและการดำเนินการ</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-คำอธิบายรายวิชา</w:t>
                      </w:r>
                    </w:p>
                    <w:p w:rsidR="00592D0B"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-จำนวนชั่วโมงที่ใช้ต่อภาคการศึกษา</w:t>
                      </w:r>
                    </w:p>
                    <w:p w:rsidR="00F70EEF" w:rsidRDefault="00592D0B" w:rsidP="00592D0B">
                      <w:pPr>
                        <w:spacing w:after="0"/>
                        <w:ind w:left="720" w:firstLine="720"/>
                        <w:rPr>
                          <w:rFonts w:ascii="TH SarabunPSK" w:hAnsi="TH SarabunPSK" w:cs="TH SarabunPSK"/>
                          <w:sz w:val="32"/>
                          <w:szCs w:val="32"/>
                        </w:rPr>
                      </w:pPr>
                      <w:r>
                        <w:rPr>
                          <w:rFonts w:ascii="TH SarabunPSK" w:hAnsi="TH SarabunPSK" w:cs="TH SarabunPSK" w:hint="cs"/>
                          <w:sz w:val="32"/>
                          <w:szCs w:val="32"/>
                          <w:cs/>
                        </w:rPr>
                        <w:t>-จำนวนชั่วโมงต่อสัปดาห์ที่อาจารย์ให้คำปรึกษาและแนะนำทางวิชาการแก่นักศึกษาเป็นรายบุคคล</w:t>
                      </w:r>
                    </w:p>
                    <w:p w:rsidR="00F70EEF" w:rsidRDefault="00F70EEF" w:rsidP="00F70EEF">
                      <w:pPr>
                        <w:jc w:val="center"/>
                      </w:pPr>
                    </w:p>
                  </w:txbxContent>
                </v:textbox>
                <w10:wrap type="square" anchorx="margin" anchory="margin"/>
              </v:roundrect>
            </w:pict>
          </mc:Fallback>
        </mc:AlternateContent>
      </w:r>
    </w:p>
    <w:p w:rsidR="00F70EEF" w:rsidRDefault="00F70EEF" w:rsidP="00F70EEF">
      <w:pPr>
        <w:tabs>
          <w:tab w:val="left" w:pos="6380"/>
        </w:tabs>
      </w:pPr>
    </w:p>
    <w:p w:rsidR="00F70EEF" w:rsidRDefault="00F70EEF" w:rsidP="00F70EEF">
      <w:pPr>
        <w:tabs>
          <w:tab w:val="left" w:pos="6380"/>
        </w:tabs>
      </w:pPr>
    </w:p>
    <w:p w:rsidR="00F70EEF" w:rsidRDefault="00553877" w:rsidP="00F70EEF">
      <w:pPr>
        <w:tabs>
          <w:tab w:val="left" w:pos="6380"/>
        </w:tabs>
      </w:pPr>
      <w:r>
        <w:rPr>
          <w:noProof/>
        </w:rPr>
        <mc:AlternateContent>
          <mc:Choice Requires="wps">
            <w:drawing>
              <wp:anchor distT="0" distB="0" distL="114300" distR="114300" simplePos="0" relativeHeight="251700224" behindDoc="1" locked="0" layoutInCell="1" allowOverlap="1">
                <wp:simplePos x="0" y="0"/>
                <wp:positionH relativeFrom="margin">
                  <wp:posOffset>592455</wp:posOffset>
                </wp:positionH>
                <wp:positionV relativeFrom="margin">
                  <wp:posOffset>-156210</wp:posOffset>
                </wp:positionV>
                <wp:extent cx="6346190" cy="9607550"/>
                <wp:effectExtent l="0" t="0" r="16510" b="12700"/>
                <wp:wrapSquare wrapText="bothSides"/>
                <wp:docPr id="24" name="สี่เหลี่ยมผืนผ้ามุมม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960755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592D0B" w:rsidRDefault="00592D0B" w:rsidP="00592D0B">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p>
                          <w:p w:rsidR="00592D0B" w:rsidRPr="00030E39" w:rsidRDefault="00592D0B" w:rsidP="00592D0B">
                            <w:pPr>
                              <w:spacing w:after="0"/>
                              <w:ind w:left="720"/>
                              <w:rPr>
                                <w:rFonts w:ascii="TH SarabunPSK" w:hAnsi="TH SarabunPSK" w:cs="TH SarabunPSK"/>
                                <w:b/>
                                <w:bCs/>
                                <w:sz w:val="30"/>
                                <w:szCs w:val="30"/>
                                <w:u w:val="single"/>
                              </w:rPr>
                            </w:pPr>
                            <w:r w:rsidRPr="00030E39">
                              <w:rPr>
                                <w:rFonts w:ascii="TH SarabunPSK" w:hAnsi="TH SarabunPSK" w:cs="TH SarabunPSK" w:hint="cs"/>
                                <w:b/>
                                <w:bCs/>
                                <w:sz w:val="30"/>
                                <w:szCs w:val="30"/>
                                <w:u w:val="single"/>
                                <w:cs/>
                              </w:rPr>
                              <w:t>หมวดที่ 4 การพัฒนาผลการเรียนรู้ของนักศึกษา</w:t>
                            </w:r>
                            <w:r w:rsidRPr="00030E39">
                              <w:rPr>
                                <w:rFonts w:ascii="TH SarabunPSK" w:hAnsi="TH SarabunPSK" w:cs="TH SarabunPSK"/>
                                <w:b/>
                                <w:bCs/>
                                <w:sz w:val="30"/>
                                <w:szCs w:val="30"/>
                                <w:u w:val="single"/>
                              </w:rPr>
                              <w:t xml:space="preserve"> </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sz w:val="30"/>
                                <w:szCs w:val="30"/>
                              </w:rPr>
                              <w:t>1.</w:t>
                            </w:r>
                            <w:r w:rsidRPr="00592D0B">
                              <w:rPr>
                                <w:rFonts w:ascii="TH SarabunPSK" w:hAnsi="TH SarabunPSK" w:cs="TH SarabunPSK" w:hint="cs"/>
                                <w:sz w:val="30"/>
                                <w:szCs w:val="30"/>
                                <w:cs/>
                              </w:rPr>
                              <w:t xml:space="preserve"> ด้านคุณธรรม จริยธรรม</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-ผลการเรียนรู้ด้านคุณธรรม จริยธรรม</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-กลยุทธ์การสอนที่ใช้พัฒนาการเรียนรู้ด้านคุณธรรม จริยธรรม</w:t>
                            </w:r>
                          </w:p>
                          <w:p w:rsidR="00592D0B" w:rsidRPr="00592D0B" w:rsidRDefault="00592D0B" w:rsidP="00592D0B">
                            <w:pPr>
                              <w:spacing w:after="0"/>
                              <w:ind w:left="720" w:firstLine="720"/>
                              <w:rPr>
                                <w:rFonts w:ascii="TH SarabunPSK" w:hAnsi="TH SarabunPSK" w:cs="TH SarabunPSK"/>
                                <w:b/>
                                <w:bCs/>
                                <w:sz w:val="30"/>
                                <w:szCs w:val="30"/>
                              </w:rPr>
                            </w:pPr>
                            <w:r w:rsidRPr="00592D0B">
                              <w:rPr>
                                <w:rFonts w:ascii="TH SarabunPSK" w:hAnsi="TH SarabunPSK" w:cs="TH SarabunPSK" w:hint="cs"/>
                                <w:sz w:val="30"/>
                                <w:szCs w:val="30"/>
                                <w:cs/>
                              </w:rPr>
                              <w:t>-กลยุทธ์การประเมินผลการเรียนรู้ด้านคุณธรรม จริยธรรม</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2. ด้านความรู้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-ผลการเรียนรู้ด้านความรู้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-กลยุทธ์การสอนที่ใช้พัฒนาการเรียนรู้ด้านความรู้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-กลยุทธ์การประเมินผลการเรียนรู้ด้านความรู้</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3. ด้านทักษะทางปัญญา</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-ผลการเรียนรู้ด้านทักษะทางปัญญา</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-กลยุทธ์การสอนที่ใช้พัฒนาการเรียนรู้ด้านทักษะทางปัญญา</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-กลยุทธ์การประเมินผลการเรียนรู้ด้านทักษะทางปัญญา</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4. ด้านทักษะความสัมพันธ์ระหว่างบุคคลและความรับผิดชอบ</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-ผลการเรียนรู้ด้านทักษะความสัมพันธ์ระหว่างบุคคลและความรับผิดชอบ</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-กลยุทธ์การสอนที่ใช้พัฒนาการเรียนรู้ด้านทักษะความสัมพันธ์ระหว่างบุคคลและความรับผิดชอบ</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-กลยุทธ์การประเมินผลการเรียนรู้ด้านทักษะความสัมพันธ์ระหว่างบุคคลและความ</w:t>
                            </w:r>
                            <w:r w:rsidR="00675438">
                              <w:rPr>
                                <w:rFonts w:ascii="TH SarabunPSK" w:hAnsi="TH SarabunPSK" w:cs="TH SarabunPSK" w:hint="cs"/>
                                <w:sz w:val="30"/>
                                <w:szCs w:val="30"/>
                                <w:cs/>
                              </w:rPr>
                              <w:t>รั</w:t>
                            </w:r>
                            <w:r w:rsidRPr="00592D0B">
                              <w:rPr>
                                <w:rFonts w:ascii="TH SarabunPSK" w:hAnsi="TH SarabunPSK" w:cs="TH SarabunPSK" w:hint="cs"/>
                                <w:sz w:val="30"/>
                                <w:szCs w:val="30"/>
                                <w:cs/>
                              </w:rPr>
                              <w:t>บผิดชอบ</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5. ด้านทักษะการวิเคราะห์เชิงตัวเลข การสื่อสาร และเทคโนโลยีสารสนเทศ</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-ผลการเรียนรู้ด้านทักษะการวิเคราะห์เชิงตัวเลข การสื่อสาร และเทคโนโลยี</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สารสนเทศ</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-กลยุทธ์การสอนที่ใช้พัฒนาการเรียนรู้ด้านทักษะการวิเคราะห์เชิงตัวเลข การสื่อสาร และเทคโนโลยีสารสนเทศ</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-กลยุทธ์การประเมินผลการเรียนรู้ด้านทักษะการวิเคราะห์เชิงตัวเลข การสื่อสาร และเทคโนโลยีสารสนเทศ</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6. ด้านทักษะการจัดการเรียนรู้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-ผลการเรียนรู้ด้านทักษะการจัดการเรียนรู้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-กลยุทธ์การสอนที่ใช้พัฒนาการเรียนรู้ด้านทักษะการจัดการเรียนรู้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-กลยุทธ์การประเมินผลการเรียนรู้ด้านทักษะการจัดการเรียนรู้</w:t>
                            </w:r>
                          </w:p>
                          <w:p w:rsidR="00592D0B" w:rsidRDefault="00592D0B" w:rsidP="00592D0B">
                            <w:pPr>
                              <w:spacing w:after="0"/>
                              <w:ind w:left="720" w:firstLine="720"/>
                              <w:rPr>
                                <w:rFonts w:ascii="TH SarabunPSK" w:hAnsi="TH SarabunPSK" w:cs="TH SarabunPSK"/>
                                <w:b/>
                                <w:bCs/>
                                <w:sz w:val="32"/>
                                <w:szCs w:val="32"/>
                                <w:cs/>
                              </w:rPr>
                            </w:pPr>
                          </w:p>
                          <w:p w:rsidR="00592D0B" w:rsidRDefault="00592D0B" w:rsidP="00592D0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46.65pt;margin-top:-12.3pt;width:499.7pt;height:75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" fillcolor="white [3201]" strokecolor="#4bacc6 [3208]" strokeweight="2pt">
                <v:path arrowok="t"/>
                <v:textbox>
                  <w:txbxContent>
                    <w:p w:rsidR="00592D0B" w:rsidRDefault="00592D0B" w:rsidP="00592D0B">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p>
                    <w:p w:rsidR="00592D0B" w:rsidRPr="00030E39" w:rsidRDefault="00592D0B" w:rsidP="00592D0B">
                      <w:pPr>
                        <w:spacing w:after="0"/>
                        <w:ind w:left="720"/>
                        <w:rPr>
                          <w:rFonts w:ascii="TH SarabunPSK" w:hAnsi="TH SarabunPSK" w:cs="TH SarabunPSK"/>
                          <w:b/>
                          <w:bCs/>
                          <w:sz w:val="30"/>
                          <w:szCs w:val="30"/>
                          <w:u w:val="single"/>
                        </w:rPr>
                      </w:pPr>
                      <w:r w:rsidRPr="00030E39">
                        <w:rPr>
                          <w:rFonts w:ascii="TH SarabunPSK" w:hAnsi="TH SarabunPSK" w:cs="TH SarabunPSK" w:hint="cs"/>
                          <w:b/>
                          <w:bCs/>
                          <w:sz w:val="30"/>
                          <w:szCs w:val="30"/>
                          <w:u w:val="single"/>
                          <w:cs/>
                        </w:rPr>
                        <w:t>หมวดที่ 4 การพัฒนาผลการเรียนรู้ของนักศึกษา</w:t>
                      </w:r>
                      <w:r w:rsidRPr="00030E39">
                        <w:rPr>
                          <w:rFonts w:ascii="TH SarabunPSK" w:hAnsi="TH SarabunPSK" w:cs="TH SarabunPSK"/>
                          <w:b/>
                          <w:bCs/>
                          <w:sz w:val="30"/>
                          <w:szCs w:val="30"/>
                          <w:u w:val="single"/>
                        </w:rPr>
                        <w:t xml:space="preserve"> </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sz w:val="30"/>
                          <w:szCs w:val="30"/>
                        </w:rPr>
                        <w:t>1.</w:t>
                      </w:r>
                      <w:r w:rsidRPr="00592D0B">
                        <w:rPr>
                          <w:rFonts w:ascii="TH SarabunPSK" w:hAnsi="TH SarabunPSK" w:cs="TH SarabunPSK" w:hint="cs"/>
                          <w:sz w:val="30"/>
                          <w:szCs w:val="30"/>
                          <w:cs/>
                        </w:rPr>
                        <w:t xml:space="preserve"> ด้านคุณธรรม จริยธรรม</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-ผลการเรียนรู้ด้านคุณธรรม จริยธรรม</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-กลยุทธ์การสอนที่ใช้พัฒนาการเรียนรู้ด้านคุณธรรม จริยธรรม</w:t>
                      </w:r>
                    </w:p>
                    <w:p w:rsidR="00592D0B" w:rsidRPr="00592D0B" w:rsidRDefault="00592D0B" w:rsidP="00592D0B">
                      <w:pPr>
                        <w:spacing w:after="0"/>
                        <w:ind w:left="720" w:firstLine="720"/>
                        <w:rPr>
                          <w:rFonts w:ascii="TH SarabunPSK" w:hAnsi="TH SarabunPSK" w:cs="TH SarabunPSK"/>
                          <w:b/>
                          <w:bCs/>
                          <w:sz w:val="30"/>
                          <w:szCs w:val="30"/>
                        </w:rPr>
                      </w:pPr>
                      <w:r w:rsidRPr="00592D0B">
                        <w:rPr>
                          <w:rFonts w:ascii="TH SarabunPSK" w:hAnsi="TH SarabunPSK" w:cs="TH SarabunPSK" w:hint="cs"/>
                          <w:sz w:val="30"/>
                          <w:szCs w:val="30"/>
                          <w:cs/>
                        </w:rPr>
                        <w:t>-กลยุทธ์การประเมินผลการเรียนรู้ด้านคุณธรรม จริยธรรม</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2. ด้านความรู้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-ผลการเรียนรู้ด้านความรู้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-กลยุทธ์การสอนที่ใช้พัฒนาการเรียนรู้ด้านความรู้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-กลยุทธ์การประเมินผลการเรียนรู้ด้านความรู้</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3. ด้านทักษะทางปัญญา</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-ผลการเรียนรู้ด้านทักษะทางปัญญา</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-กลยุทธ์การสอนที่ใช้พัฒนาการเรียนรู้ด้านทักษะทางปัญญา</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-กลยุทธ์การประเมินผลการเรียนรู้ด้านทักษะทางปัญญา</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4. ด้านทักษะความสัมพันธ์ระหว่างบุคคลและความรับผิดชอบ</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-ผลการเรียนรู้ด้านทักษะความสัมพันธ์ระหว่างบุคคลและความรับผิดชอบ</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-กลยุทธ์การสอนที่ใช้พัฒนาการเรียนรู้ด้านทักษะความสัมพันธ์ระหว่างบุคคลและความรับผิดชอบ</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-กลยุทธ์การประเมินผลการเรียนรู้ด้านทักษะความสัมพันธ์ระหว่างบุคคลและความ</w:t>
                      </w:r>
                      <w:r w:rsidR="00675438">
                        <w:rPr>
                          <w:rFonts w:ascii="TH SarabunPSK" w:hAnsi="TH SarabunPSK" w:cs="TH SarabunPSK" w:hint="cs"/>
                          <w:sz w:val="30"/>
                          <w:szCs w:val="30"/>
                          <w:cs/>
                        </w:rPr>
                        <w:t>รั</w:t>
                      </w:r>
                      <w:r w:rsidRPr="00592D0B">
                        <w:rPr>
                          <w:rFonts w:ascii="TH SarabunPSK" w:hAnsi="TH SarabunPSK" w:cs="TH SarabunPSK" w:hint="cs"/>
                          <w:sz w:val="30"/>
                          <w:szCs w:val="30"/>
                          <w:cs/>
                        </w:rPr>
                        <w:t>บผิดชอบ</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5. ด้านทักษะการวิเคราะห์เชิงตัวเลข การสื่อสาร และเทคโนโลยีสารสนเทศ</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-ผลการเรียนรู้ด้านทักษะการวิเคราะห์เชิงตัวเลข การสื่อสาร และเทคโนโลยี</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สารสนเทศ</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-กลยุทธ์การสอนที่ใช้พัฒนาการเรียนรู้ด้านทักษะการวิเคราะห์เชิงตัวเลข การสื่อสาร และเทคโนโลยีสารสนเทศ</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-กลยุทธ์การประเมินผลการเรียนรู้ด้านทักษะการวิเคราะห์เชิงตัวเลข การสื่อสาร และเทคโนโลยีสารสนเทศ</w:t>
                      </w:r>
                    </w:p>
                    <w:p w:rsidR="00592D0B" w:rsidRPr="00592D0B" w:rsidRDefault="00592D0B" w:rsidP="00592D0B">
                      <w:pPr>
                        <w:spacing w:after="0"/>
                        <w:ind w:firstLine="720"/>
                        <w:rPr>
                          <w:rFonts w:ascii="TH SarabunPSK" w:hAnsi="TH SarabunPSK" w:cs="TH SarabunPSK"/>
                          <w:sz w:val="30"/>
                          <w:szCs w:val="30"/>
                        </w:rPr>
                      </w:pPr>
                      <w:r w:rsidRPr="00592D0B">
                        <w:rPr>
                          <w:rFonts w:ascii="TH SarabunPSK" w:hAnsi="TH SarabunPSK" w:cs="TH SarabunPSK" w:hint="cs"/>
                          <w:sz w:val="30"/>
                          <w:szCs w:val="30"/>
                          <w:cs/>
                        </w:rPr>
                        <w:t>6. ด้านทักษะการจัดการเรียนรู้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-ผลการเรียนรู้ด้านทักษะการจัดการเรียนรู้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-กลยุทธ์การสอนที่ใช้พัฒนาการเรียนรู้ด้านทักษะการจัดการเรียนรู้</w:t>
                      </w:r>
                    </w:p>
                    <w:p w:rsidR="00592D0B" w:rsidRPr="00592D0B" w:rsidRDefault="00592D0B" w:rsidP="00592D0B">
                      <w:pPr>
                        <w:spacing w:after="0"/>
                        <w:ind w:left="720" w:firstLine="720"/>
                        <w:rPr>
                          <w:rFonts w:ascii="TH SarabunPSK" w:hAnsi="TH SarabunPSK" w:cs="TH SarabunPSK"/>
                          <w:sz w:val="30"/>
                          <w:szCs w:val="30"/>
                        </w:rPr>
                      </w:pPr>
                      <w:r w:rsidRPr="00592D0B">
                        <w:rPr>
                          <w:rFonts w:ascii="TH SarabunPSK" w:hAnsi="TH SarabunPSK" w:cs="TH SarabunPSK" w:hint="cs"/>
                          <w:sz w:val="30"/>
                          <w:szCs w:val="30"/>
                          <w:cs/>
                        </w:rPr>
                        <w:t>-กลยุทธ์การประเมินผลการเรียนรู้ด้านทักษะการจัดการเรียนรู้</w:t>
                      </w:r>
                    </w:p>
                    <w:p w:rsidR="00592D0B" w:rsidRDefault="00592D0B" w:rsidP="00592D0B">
                      <w:pPr>
                        <w:spacing w:after="0"/>
                        <w:ind w:left="720" w:firstLine="720"/>
                        <w:rPr>
                          <w:rFonts w:ascii="TH SarabunPSK" w:hAnsi="TH SarabunPSK" w:cs="TH SarabunPSK"/>
                          <w:b/>
                          <w:bCs/>
                          <w:sz w:val="32"/>
                          <w:szCs w:val="32"/>
                          <w:cs/>
                        </w:rPr>
                      </w:pPr>
                    </w:p>
                    <w:p w:rsidR="00592D0B" w:rsidRDefault="00592D0B" w:rsidP="00592D0B">
                      <w:pPr>
                        <w:spacing w:after="0"/>
                        <w:jc w:val="center"/>
                      </w:pPr>
                    </w:p>
                  </w:txbxContent>
                </v:textbox>
                <w10:wrap type="square" anchorx="margin" anchory="margin"/>
              </v:roundrect>
            </w:pict>
          </mc:Fallback>
        </mc:AlternateContent>
      </w: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F70EEF" w:rsidRDefault="00F70EEF" w:rsidP="00F70EEF">
      <w:pPr>
        <w:tabs>
          <w:tab w:val="left" w:pos="6380"/>
        </w:tabs>
      </w:pPr>
    </w:p>
    <w:p w:rsidR="00030E39" w:rsidRDefault="00030E39" w:rsidP="00F70EEF">
      <w:pPr>
        <w:tabs>
          <w:tab w:val="left" w:pos="6380"/>
        </w:tabs>
      </w:pPr>
    </w:p>
    <w:p w:rsidR="00030E39" w:rsidRDefault="00030E39" w:rsidP="00F70EEF">
      <w:pPr>
        <w:tabs>
          <w:tab w:val="left" w:pos="6380"/>
        </w:tabs>
      </w:pPr>
    </w:p>
    <w:p w:rsidR="00F70EEF" w:rsidRDefault="00553877" w:rsidP="00030E39">
      <w:pPr>
        <w:tabs>
          <w:tab w:val="left" w:pos="5617"/>
        </w:tabs>
      </w:pPr>
      <w:r>
        <w:rPr>
          <w:noProof/>
        </w:rPr>
        <w:lastRenderedPageBreak/>
        <mc:AlternateContent>
          <mc:Choice Requires="wps">
            <w:drawing>
              <wp:anchor distT="0" distB="0" distL="114300" distR="114300" simplePos="0" relativeHeight="251701248" behindDoc="1" locked="0" layoutInCell="1" allowOverlap="1">
                <wp:simplePos x="0" y="0"/>
                <wp:positionH relativeFrom="margin">
                  <wp:align>center</wp:align>
                </wp:positionH>
                <wp:positionV relativeFrom="margin">
                  <wp:align>top</wp:align>
                </wp:positionV>
                <wp:extent cx="6346190" cy="9363710"/>
                <wp:effectExtent l="12700" t="17145" r="13335" b="20320"/>
                <wp:wrapSquare wrapText="bothSides"/>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9363710"/>
                        </a:xfrm>
                        <a:prstGeom prst="roundRect">
                          <a:avLst>
                            <a:gd name="adj" fmla="val 16667"/>
                          </a:avLst>
                        </a:prstGeom>
                        <a:solidFill>
                          <a:schemeClr val="lt1">
                            <a:lumMod val="100000"/>
                            <a:lumOff val="0"/>
                          </a:schemeClr>
                        </a:solidFill>
                        <a:ln w="25400">
                          <a:solidFill>
                            <a:schemeClr val="accent5">
                              <a:lumMod val="100000"/>
                              <a:lumOff val="0"/>
                            </a:schemeClr>
                          </a:solidFill>
                          <a:round/>
                          <a:headEnd/>
                          <a:tailEnd/>
                        </a:ln>
                      </wps:spPr>
                      <wps:txbx>
                        <w:txbxContent>
                          <w:p w:rsidR="00675438" w:rsidRDefault="00675438" w:rsidP="00675438">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p>
                          <w:p w:rsidR="00675438" w:rsidRPr="00030E39" w:rsidRDefault="00675438" w:rsidP="005E6353">
                            <w:pPr>
                              <w:ind w:firstLine="720"/>
                              <w:jc w:val="thaiDistribute"/>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5 แผนการสอนและการประเมินผล</w:t>
                            </w:r>
                          </w:p>
                          <w:p w:rsidR="00675438" w:rsidRDefault="00675438" w:rsidP="005E6353">
                            <w:pPr>
                              <w:ind w:left="720" w:firstLine="720"/>
                              <w:jc w:val="thaiDistribute"/>
                              <w:rPr>
                                <w:rFonts w:ascii="TH SarabunPSK" w:hAnsi="TH SarabunPSK" w:cs="TH SarabunPSK"/>
                                <w:sz w:val="32"/>
                                <w:szCs w:val="32"/>
                              </w:rPr>
                            </w:pPr>
                            <w:r>
                              <w:rPr>
                                <w:rFonts w:ascii="TH SarabunPSK" w:hAnsi="TH SarabunPSK" w:cs="TH SarabunPSK" w:hint="cs"/>
                                <w:sz w:val="32"/>
                                <w:szCs w:val="32"/>
                                <w:cs/>
                              </w:rPr>
                              <w:t>แผนการสอน</w:t>
                            </w:r>
                          </w:p>
                          <w:tbl>
                            <w:tblPr>
                              <w:tblStyle w:val="a6"/>
                              <w:tblW w:w="0" w:type="auto"/>
                              <w:tblInd w:w="871" w:type="dxa"/>
                              <w:tblLook w:val="04A0" w:firstRow="1" w:lastRow="0" w:firstColumn="1" w:lastColumn="0" w:noHBand="0" w:noVBand="1"/>
                            </w:tblPr>
                            <w:tblGrid>
                              <w:gridCol w:w="1399"/>
                              <w:gridCol w:w="1400"/>
                              <w:gridCol w:w="1400"/>
                              <w:gridCol w:w="1400"/>
                              <w:gridCol w:w="1400"/>
                            </w:tblGrid>
                            <w:tr w:rsidR="00675438" w:rsidTr="005E6353">
                              <w:tc>
                                <w:tcPr>
                                  <w:tcW w:w="1399"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สัปดาห์ที่</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หัวข้อ/รายละเอียด</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จำนวน</w:t>
                                  </w:r>
                                </w:p>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ชั่วโมง</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กิจกรรมการเรียนการสอน และสื่อที่ใช้</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ชื่อผู้สอน</w:t>
                                  </w:r>
                                </w:p>
                              </w:tc>
                            </w:tr>
                            <w:tr w:rsidR="00675438" w:rsidTr="005E6353">
                              <w:tc>
                                <w:tcPr>
                                  <w:tcW w:w="1399"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r>
                          </w:tbl>
                          <w:p w:rsidR="00675438" w:rsidRDefault="00675438" w:rsidP="00675438">
                            <w:pPr>
                              <w:spacing w:after="0"/>
                              <w:jc w:val="thaiDistribute"/>
                              <w:rPr>
                                <w:rFonts w:ascii="TH SarabunPSK" w:hAnsi="TH SarabunPSK" w:cs="TH SarabunPSK"/>
                                <w:sz w:val="32"/>
                                <w:szCs w:val="32"/>
                                <w:cs/>
                              </w:rPr>
                            </w:pPr>
                          </w:p>
                          <w:p w:rsidR="00675438" w:rsidRDefault="00675438" w:rsidP="005E6353">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การวัด ประเมินผล และเกณฑ์ตัดสินผลการเรียน</w:t>
                            </w:r>
                          </w:p>
                          <w:tbl>
                            <w:tblPr>
                              <w:tblStyle w:val="a6"/>
                              <w:tblW w:w="0" w:type="auto"/>
                              <w:tblInd w:w="871" w:type="dxa"/>
                              <w:tblLook w:val="04A0" w:firstRow="1" w:lastRow="0" w:firstColumn="1" w:lastColumn="0" w:noHBand="0" w:noVBand="1"/>
                            </w:tblPr>
                            <w:tblGrid>
                              <w:gridCol w:w="1749"/>
                              <w:gridCol w:w="1750"/>
                              <w:gridCol w:w="1750"/>
                              <w:gridCol w:w="1750"/>
                            </w:tblGrid>
                            <w:tr w:rsidR="00675438" w:rsidTr="005E6353">
                              <w:tc>
                                <w:tcPr>
                                  <w:tcW w:w="1749"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ผลการเรียนรู้</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วิธีการประเมิน</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ครั้งที่ประเมิน</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สัดส่วนของการประเมิน</w:t>
                                  </w:r>
                                </w:p>
                              </w:tc>
                            </w:tr>
                            <w:tr w:rsidR="00675438" w:rsidTr="005E6353">
                              <w:tc>
                                <w:tcPr>
                                  <w:tcW w:w="1749"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r>
                          </w:tbl>
                          <w:p w:rsidR="005E6353" w:rsidRDefault="005E6353" w:rsidP="005E6353">
                            <w:pPr>
                              <w:spacing w:after="0"/>
                              <w:ind w:left="720" w:firstLine="720"/>
                              <w:jc w:val="thaiDistribute"/>
                              <w:rPr>
                                <w:rFonts w:ascii="TH SarabunPSK" w:hAnsi="TH SarabunPSK" w:cs="TH SarabunPSK"/>
                                <w:sz w:val="32"/>
                                <w:szCs w:val="32"/>
                              </w:rPr>
                            </w:pPr>
                          </w:p>
                          <w:p w:rsidR="00675438" w:rsidRDefault="00675438" w:rsidP="005E6353">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เกณฑ์ตัดสินการเรียน</w:t>
                            </w:r>
                          </w:p>
                          <w:tbl>
                            <w:tblPr>
                              <w:tblStyle w:val="a6"/>
                              <w:tblW w:w="0" w:type="auto"/>
                              <w:tblInd w:w="871" w:type="dxa"/>
                              <w:tblLook w:val="04A0" w:firstRow="1" w:lastRow="0" w:firstColumn="1" w:lastColumn="0" w:noHBand="0" w:noVBand="1"/>
                            </w:tblPr>
                            <w:tblGrid>
                              <w:gridCol w:w="1749"/>
                              <w:gridCol w:w="1750"/>
                              <w:gridCol w:w="1750"/>
                              <w:gridCol w:w="1750"/>
                            </w:tblGrid>
                            <w:tr w:rsidR="00675438" w:rsidTr="005E6353">
                              <w:tc>
                                <w:tcPr>
                                  <w:tcW w:w="1749"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เกรด</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ช่วงคะแนน</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ความหมาย</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หมายเหตุ</w:t>
                                  </w:r>
                                </w:p>
                              </w:tc>
                            </w:tr>
                            <w:tr w:rsidR="00675438" w:rsidTr="005E6353">
                              <w:tc>
                                <w:tcPr>
                                  <w:tcW w:w="1749"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r>
                            <w:tr w:rsidR="00675438" w:rsidTr="005E6353">
                              <w:tc>
                                <w:tcPr>
                                  <w:tcW w:w="1749"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r>
                          </w:tbl>
                          <w:p w:rsidR="00675438" w:rsidRDefault="00675438" w:rsidP="00675438">
                            <w:pPr>
                              <w:spacing w:after="0"/>
                              <w:ind w:left="720" w:firstLine="720"/>
                              <w:rPr>
                                <w:rFonts w:ascii="TH SarabunPSK" w:hAnsi="TH SarabunPSK" w:cs="TH SarabunPSK"/>
                                <w:b/>
                                <w:bCs/>
                                <w:sz w:val="32"/>
                                <w:szCs w:val="32"/>
                                <w:cs/>
                              </w:rPr>
                            </w:pPr>
                          </w:p>
                          <w:p w:rsidR="00675438" w:rsidRPr="00030E39" w:rsidRDefault="00675438" w:rsidP="005E6353">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6 ทรัพยากรประกอบการเรียนการสอน</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1. ตำราและเอกสารหลัก</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2. เอกสารและข้อมูลสำคัญ</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3. เอกสารและข้อมูลแนะนำ</w:t>
                            </w:r>
                          </w:p>
                          <w:p w:rsidR="00675438" w:rsidRPr="00030E39" w:rsidRDefault="00675438" w:rsidP="005E6353">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7 การประเมินและปรับปรุงการดำเนินการของรายวิชา</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1. กลยุทธ์การประเมินประสิทธิผลของรายวิชาโดยนักศึกษา</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2. กลยุทธ์การประเมินการสอน</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3. การปรับปรุงการสอน</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4. การทบทวนสอบมาตรฐานผลสัมฤทธิ์ของนักศึกษาในรายวิชา</w:t>
                            </w:r>
                          </w:p>
                          <w:p w:rsidR="00675438" w:rsidRDefault="00675438" w:rsidP="005E6353">
                            <w:pPr>
                              <w:spacing w:after="0"/>
                              <w:ind w:left="720" w:firstLine="720"/>
                              <w:rPr>
                                <w:rFonts w:ascii="TH SarabunPSK" w:hAnsi="TH SarabunPSK" w:cs="TH SarabunPSK"/>
                                <w:sz w:val="32"/>
                                <w:szCs w:val="32"/>
                                <w:cs/>
                              </w:rPr>
                            </w:pPr>
                            <w:r>
                              <w:rPr>
                                <w:rFonts w:ascii="TH SarabunPSK" w:hAnsi="TH SarabunPSK" w:cs="TH SarabunPSK" w:hint="cs"/>
                                <w:sz w:val="32"/>
                                <w:szCs w:val="32"/>
                                <w:cs/>
                              </w:rPr>
                              <w:t>5. การดำเนินการทบทวนและการวางแผนปรับปรุงประสิทธิผลของรายวิชา</w:t>
                            </w:r>
                          </w:p>
                          <w:p w:rsidR="00675438" w:rsidRDefault="00675438" w:rsidP="00675438">
                            <w:pPr>
                              <w:spacing w:after="0"/>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8" o:spid="_x0000_s1045" style="position:absolute;margin-left:0;margin-top:0;width:499.7pt;height:737.3pt;z-index:-2516152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" fillcolor="white [3201]" strokecolor="#4bacc6 [3208]" strokeweight="2pt">
                <v:textbox>
                  <w:txbxContent>
                    <w:p w:rsidR="00675438" w:rsidRDefault="00675438" w:rsidP="00675438">
                      <w:pPr>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p>
                    <w:p w:rsidR="00675438" w:rsidRPr="00030E39" w:rsidRDefault="00675438" w:rsidP="005E6353">
                      <w:pPr>
                        <w:ind w:firstLine="720"/>
                        <w:jc w:val="thaiDistribute"/>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5 แผนการสอนและการประเมินผล</w:t>
                      </w:r>
                    </w:p>
                    <w:p w:rsidR="00675438" w:rsidRDefault="00675438" w:rsidP="005E6353">
                      <w:pPr>
                        <w:ind w:left="720" w:firstLine="720"/>
                        <w:jc w:val="thaiDistribute"/>
                        <w:rPr>
                          <w:rFonts w:ascii="TH SarabunPSK" w:hAnsi="TH SarabunPSK" w:cs="TH SarabunPSK"/>
                          <w:sz w:val="32"/>
                          <w:szCs w:val="32"/>
                        </w:rPr>
                      </w:pPr>
                      <w:r>
                        <w:rPr>
                          <w:rFonts w:ascii="TH SarabunPSK" w:hAnsi="TH SarabunPSK" w:cs="TH SarabunPSK" w:hint="cs"/>
                          <w:sz w:val="32"/>
                          <w:szCs w:val="32"/>
                          <w:cs/>
                        </w:rPr>
                        <w:t>แผนการสอน</w:t>
                      </w:r>
                    </w:p>
                    <w:tbl>
                      <w:tblPr>
                        <w:tblStyle w:val="a6"/>
                        <w:tblW w:w="0" w:type="auto"/>
                        <w:tblInd w:w="871" w:type="dxa"/>
                        <w:tblLook w:val="04A0" w:firstRow="1" w:lastRow="0" w:firstColumn="1" w:lastColumn="0" w:noHBand="0" w:noVBand="1"/>
                      </w:tblPr>
                      <w:tblGrid>
                        <w:gridCol w:w="1399"/>
                        <w:gridCol w:w="1400"/>
                        <w:gridCol w:w="1400"/>
                        <w:gridCol w:w="1400"/>
                        <w:gridCol w:w="1400"/>
                      </w:tblGrid>
                      <w:tr w:rsidR="00675438" w:rsidTr="005E6353">
                        <w:tc>
                          <w:tcPr>
                            <w:tcW w:w="1399"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สัปดาห์ที่</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หัวข้อ/รายละเอียด</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จำนวน</w:t>
                            </w:r>
                          </w:p>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ชั่วโมง</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กิจกรรมการเรียนการสอน และสื่อที่ใช้</w:t>
                            </w:r>
                          </w:p>
                        </w:tc>
                        <w:tc>
                          <w:tcPr>
                            <w:tcW w:w="140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ชื่อผู้สอน</w:t>
                            </w:r>
                          </w:p>
                        </w:tc>
                      </w:tr>
                      <w:tr w:rsidR="00675438" w:rsidTr="005E6353">
                        <w:tc>
                          <w:tcPr>
                            <w:tcW w:w="1399"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c>
                          <w:tcPr>
                            <w:tcW w:w="1400" w:type="dxa"/>
                          </w:tcPr>
                          <w:p w:rsidR="00675438" w:rsidRDefault="00675438" w:rsidP="00675438">
                            <w:pPr>
                              <w:jc w:val="thaiDistribute"/>
                              <w:rPr>
                                <w:rFonts w:ascii="TH SarabunPSK" w:hAnsi="TH SarabunPSK" w:cs="TH SarabunPSK"/>
                                <w:sz w:val="32"/>
                                <w:szCs w:val="32"/>
                              </w:rPr>
                            </w:pPr>
                          </w:p>
                        </w:tc>
                      </w:tr>
                    </w:tbl>
                    <w:p w:rsidR="00675438" w:rsidRDefault="00675438" w:rsidP="00675438">
                      <w:pPr>
                        <w:spacing w:after="0"/>
                        <w:jc w:val="thaiDistribute"/>
                        <w:rPr>
                          <w:rFonts w:ascii="TH SarabunPSK" w:hAnsi="TH SarabunPSK" w:cs="TH SarabunPSK"/>
                          <w:sz w:val="32"/>
                          <w:szCs w:val="32"/>
                          <w:cs/>
                        </w:rPr>
                      </w:pPr>
                    </w:p>
                    <w:p w:rsidR="00675438" w:rsidRDefault="00675438" w:rsidP="005E6353">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การวัด ประเมินผล และเกณฑ์ตัดสินผลการเรียน</w:t>
                      </w:r>
                    </w:p>
                    <w:tbl>
                      <w:tblPr>
                        <w:tblStyle w:val="a6"/>
                        <w:tblW w:w="0" w:type="auto"/>
                        <w:tblInd w:w="871" w:type="dxa"/>
                        <w:tblLook w:val="04A0" w:firstRow="1" w:lastRow="0" w:firstColumn="1" w:lastColumn="0" w:noHBand="0" w:noVBand="1"/>
                      </w:tblPr>
                      <w:tblGrid>
                        <w:gridCol w:w="1749"/>
                        <w:gridCol w:w="1750"/>
                        <w:gridCol w:w="1750"/>
                        <w:gridCol w:w="1750"/>
                      </w:tblGrid>
                      <w:tr w:rsidR="00675438" w:rsidTr="005E6353">
                        <w:tc>
                          <w:tcPr>
                            <w:tcW w:w="1749"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ผลการเรียนรู้</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วิธีการประเมิน</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ครั้งที่ประเมิน</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สัดส่วนของการประเมิน</w:t>
                            </w:r>
                          </w:p>
                        </w:tc>
                      </w:tr>
                      <w:tr w:rsidR="00675438" w:rsidTr="005E6353">
                        <w:tc>
                          <w:tcPr>
                            <w:tcW w:w="1749"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r>
                    </w:tbl>
                    <w:p w:rsidR="005E6353" w:rsidRDefault="005E6353" w:rsidP="005E6353">
                      <w:pPr>
                        <w:spacing w:after="0"/>
                        <w:ind w:left="720" w:firstLine="720"/>
                        <w:jc w:val="thaiDistribute"/>
                        <w:rPr>
                          <w:rFonts w:ascii="TH SarabunPSK" w:hAnsi="TH SarabunPSK" w:cs="TH SarabunPSK"/>
                          <w:sz w:val="32"/>
                          <w:szCs w:val="32"/>
                        </w:rPr>
                      </w:pPr>
                    </w:p>
                    <w:p w:rsidR="00675438" w:rsidRDefault="00675438" w:rsidP="005E6353">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เกณฑ์ตัดสินการเรียน</w:t>
                      </w:r>
                    </w:p>
                    <w:tbl>
                      <w:tblPr>
                        <w:tblStyle w:val="a6"/>
                        <w:tblW w:w="0" w:type="auto"/>
                        <w:tblInd w:w="871" w:type="dxa"/>
                        <w:tblLook w:val="04A0" w:firstRow="1" w:lastRow="0" w:firstColumn="1" w:lastColumn="0" w:noHBand="0" w:noVBand="1"/>
                      </w:tblPr>
                      <w:tblGrid>
                        <w:gridCol w:w="1749"/>
                        <w:gridCol w:w="1750"/>
                        <w:gridCol w:w="1750"/>
                        <w:gridCol w:w="1750"/>
                      </w:tblGrid>
                      <w:tr w:rsidR="00675438" w:rsidTr="005E6353">
                        <w:tc>
                          <w:tcPr>
                            <w:tcW w:w="1749"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เกรด</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ช่วงคะแนน</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ความหมาย</w:t>
                            </w:r>
                          </w:p>
                        </w:tc>
                        <w:tc>
                          <w:tcPr>
                            <w:tcW w:w="1750" w:type="dxa"/>
                          </w:tcPr>
                          <w:p w:rsidR="00675438" w:rsidRPr="009824BF" w:rsidRDefault="00675438" w:rsidP="00675438">
                            <w:pPr>
                              <w:jc w:val="thaiDistribute"/>
                              <w:rPr>
                                <w:rFonts w:ascii="TH SarabunPSK" w:hAnsi="TH SarabunPSK" w:cs="TH SarabunPSK"/>
                                <w:szCs w:val="22"/>
                              </w:rPr>
                            </w:pPr>
                            <w:r w:rsidRPr="009824BF">
                              <w:rPr>
                                <w:rFonts w:ascii="TH SarabunPSK" w:hAnsi="TH SarabunPSK" w:cs="TH SarabunPSK" w:hint="cs"/>
                                <w:szCs w:val="22"/>
                                <w:cs/>
                              </w:rPr>
                              <w:t>หมายเหตุ</w:t>
                            </w:r>
                          </w:p>
                        </w:tc>
                      </w:tr>
                      <w:tr w:rsidR="00675438" w:rsidTr="005E6353">
                        <w:tc>
                          <w:tcPr>
                            <w:tcW w:w="1749"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r>
                      <w:tr w:rsidR="00675438" w:rsidTr="005E6353">
                        <w:tc>
                          <w:tcPr>
                            <w:tcW w:w="1749"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c>
                          <w:tcPr>
                            <w:tcW w:w="1750" w:type="dxa"/>
                          </w:tcPr>
                          <w:p w:rsidR="00675438" w:rsidRDefault="00675438" w:rsidP="00675438">
                            <w:pPr>
                              <w:jc w:val="thaiDistribute"/>
                              <w:rPr>
                                <w:rFonts w:ascii="TH SarabunPSK" w:hAnsi="TH SarabunPSK" w:cs="TH SarabunPSK"/>
                                <w:sz w:val="32"/>
                                <w:szCs w:val="32"/>
                              </w:rPr>
                            </w:pPr>
                          </w:p>
                        </w:tc>
                      </w:tr>
                    </w:tbl>
                    <w:p w:rsidR="00675438" w:rsidRDefault="00675438" w:rsidP="00675438">
                      <w:pPr>
                        <w:spacing w:after="0"/>
                        <w:ind w:left="720" w:firstLine="720"/>
                        <w:rPr>
                          <w:rFonts w:ascii="TH SarabunPSK" w:hAnsi="TH SarabunPSK" w:cs="TH SarabunPSK"/>
                          <w:b/>
                          <w:bCs/>
                          <w:sz w:val="32"/>
                          <w:szCs w:val="32"/>
                          <w:cs/>
                        </w:rPr>
                      </w:pPr>
                    </w:p>
                    <w:p w:rsidR="00675438" w:rsidRPr="00030E39" w:rsidRDefault="00675438" w:rsidP="005E6353">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6 ทรัพยากรประกอบการเรียนการสอน</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1. ตำราและเอกสารหลัก</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2. เอกสารและข้อมูลสำคัญ</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3. เอกสารและข้อมูลแนะนำ</w:t>
                      </w:r>
                    </w:p>
                    <w:p w:rsidR="00675438" w:rsidRPr="00030E39" w:rsidRDefault="00675438" w:rsidP="005E6353">
                      <w:pPr>
                        <w:spacing w:after="0"/>
                        <w:ind w:firstLine="720"/>
                        <w:rPr>
                          <w:rFonts w:ascii="TH SarabunPSK" w:hAnsi="TH SarabunPSK" w:cs="TH SarabunPSK"/>
                          <w:b/>
                          <w:bCs/>
                          <w:sz w:val="32"/>
                          <w:szCs w:val="32"/>
                          <w:u w:val="single"/>
                        </w:rPr>
                      </w:pPr>
                      <w:r w:rsidRPr="00030E39">
                        <w:rPr>
                          <w:rFonts w:ascii="TH SarabunPSK" w:hAnsi="TH SarabunPSK" w:cs="TH SarabunPSK" w:hint="cs"/>
                          <w:b/>
                          <w:bCs/>
                          <w:sz w:val="32"/>
                          <w:szCs w:val="32"/>
                          <w:u w:val="single"/>
                          <w:cs/>
                        </w:rPr>
                        <w:t>หมวดที่ 7 การประเมินและปรับปรุงการดำเนินการของรายวิชา</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1. กลยุทธ์การประเมินประสิทธิผลของรายวิชาโดยนักศึกษา</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2. กลยุทธ์การประเมินการสอน</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3. การปรับปรุงการสอน</w:t>
                      </w:r>
                    </w:p>
                    <w:p w:rsidR="00675438" w:rsidRDefault="00675438" w:rsidP="005E6353">
                      <w:pPr>
                        <w:spacing w:after="0"/>
                        <w:ind w:left="720" w:firstLine="720"/>
                        <w:rPr>
                          <w:rFonts w:ascii="TH SarabunPSK" w:hAnsi="TH SarabunPSK" w:cs="TH SarabunPSK"/>
                          <w:sz w:val="32"/>
                          <w:szCs w:val="32"/>
                        </w:rPr>
                      </w:pPr>
                      <w:r>
                        <w:rPr>
                          <w:rFonts w:ascii="TH SarabunPSK" w:hAnsi="TH SarabunPSK" w:cs="TH SarabunPSK" w:hint="cs"/>
                          <w:sz w:val="32"/>
                          <w:szCs w:val="32"/>
                          <w:cs/>
                        </w:rPr>
                        <w:t>4. การทบทวนสอบมาตรฐานผลสัมฤทธิ์ของนักศึกษาในรายวิชา</w:t>
                      </w:r>
                    </w:p>
                    <w:p w:rsidR="00675438" w:rsidRDefault="00675438" w:rsidP="005E6353">
                      <w:pPr>
                        <w:spacing w:after="0"/>
                        <w:ind w:left="720" w:firstLine="720"/>
                        <w:rPr>
                          <w:rFonts w:ascii="TH SarabunPSK" w:hAnsi="TH SarabunPSK" w:cs="TH SarabunPSK"/>
                          <w:sz w:val="32"/>
                          <w:szCs w:val="32"/>
                          <w:cs/>
                        </w:rPr>
                      </w:pPr>
                      <w:r>
                        <w:rPr>
                          <w:rFonts w:ascii="TH SarabunPSK" w:hAnsi="TH SarabunPSK" w:cs="TH SarabunPSK" w:hint="cs"/>
                          <w:sz w:val="32"/>
                          <w:szCs w:val="32"/>
                          <w:cs/>
                        </w:rPr>
                        <w:t>5. การดำเนินการทบทวนและการวางแผนปรับปรุงประสิทธิผลของรายวิชา</w:t>
                      </w:r>
                    </w:p>
                    <w:p w:rsidR="00675438" w:rsidRDefault="00675438" w:rsidP="00675438">
                      <w:pPr>
                        <w:spacing w:after="0"/>
                        <w:jc w:val="center"/>
                      </w:pPr>
                    </w:p>
                  </w:txbxContent>
                </v:textbox>
                <w10:wrap type="square" anchorx="margin" anchory="margin"/>
              </v:roundrect>
            </w:pict>
          </mc:Fallback>
        </mc:AlternateContent>
      </w:r>
      <w:r w:rsidR="00030E39">
        <w:tab/>
      </w:r>
    </w:p>
    <w:p w:rsidR="00030E39" w:rsidRDefault="00030E39" w:rsidP="00030E39">
      <w:pPr>
        <w:tabs>
          <w:tab w:val="left" w:pos="5617"/>
        </w:tabs>
      </w:pPr>
    </w:p>
    <w:p w:rsidR="00030E39" w:rsidRDefault="00553877" w:rsidP="00030E39">
      <w:pPr>
        <w:tabs>
          <w:tab w:val="left" w:pos="5617"/>
        </w:tabs>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1081405</wp:posOffset>
                </wp:positionH>
                <wp:positionV relativeFrom="paragraph">
                  <wp:posOffset>-9256395</wp:posOffset>
                </wp:positionV>
                <wp:extent cx="4753610" cy="947420"/>
                <wp:effectExtent l="22225" t="19050" r="24765" b="24130"/>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3610" cy="9474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0E39" w:rsidRDefault="00030E39" w:rsidP="00030E39">
                            <w:pPr>
                              <w:jc w:val="center"/>
                              <w:rPr>
                                <w:rFonts w:ascii="TH SarabunPSK" w:hAnsi="TH SarabunPSK" w:cs="TH SarabunPSK"/>
                                <w:b/>
                                <w:bCs/>
                                <w:sz w:val="10"/>
                                <w:szCs w:val="10"/>
                              </w:rPr>
                            </w:pPr>
                          </w:p>
                          <w:p w:rsidR="00030E39" w:rsidRPr="00030E39" w:rsidRDefault="00030E39" w:rsidP="00030E39">
                            <w:pPr>
                              <w:jc w:val="center"/>
                              <w:rPr>
                                <w:b/>
                                <w:bCs/>
                              </w:rPr>
                            </w:pPr>
                            <w:r w:rsidRPr="00030E39">
                              <w:rPr>
                                <w:rFonts w:ascii="TH SarabunPSK" w:hAnsi="TH SarabunPSK" w:cs="TH SarabunPSK"/>
                                <w:b/>
                                <w:bCs/>
                                <w:sz w:val="32"/>
                                <w:szCs w:val="32"/>
                                <w:cs/>
                              </w:rPr>
                              <w:t>กิจกรรมการใช้งานระบบบริหารการจัดงานวิจัยแห่งชาติ (</w:t>
                            </w:r>
                            <w:r w:rsidRPr="00030E39">
                              <w:rPr>
                                <w:rFonts w:ascii="TH SarabunPSK" w:hAnsi="TH SarabunPSK" w:cs="TH SarabunPSK"/>
                                <w:b/>
                                <w:bCs/>
                                <w:sz w:val="32"/>
                                <w:szCs w:val="32"/>
                              </w:rPr>
                              <w:t xml:space="preserve">National Research Management System : </w:t>
                            </w:r>
                            <w:r w:rsidRPr="00030E39">
                              <w:rPr>
                                <w:rFonts w:ascii="TH SarabunPSK" w:hAnsi="TH SarabunPSK" w:cs="TH SarabunPSK"/>
                                <w:b/>
                                <w:bCs/>
                                <w:sz w:val="32"/>
                                <w:szCs w:val="32"/>
                                <w:cs/>
                              </w:rPr>
                              <w:t xml:space="preserve">ระบบ </w:t>
                            </w:r>
                            <w:r w:rsidRPr="00030E39">
                              <w:rPr>
                                <w:rFonts w:ascii="TH SarabunPSK" w:hAnsi="TH SarabunPSK" w:cs="TH SarabunPSK"/>
                                <w:b/>
                                <w:bCs/>
                                <w:sz w:val="32"/>
                                <w:szCs w:val="32"/>
                              </w:rPr>
                              <w:t>NRMS)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6" style="position:absolute;margin-left:85.15pt;margin-top:-728.85pt;width:374.3pt;height:7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" fillcolor="white [3201]" strokecolor="black [3200]" strokeweight="2.5pt">
                <v:shadow color="#868686"/>
                <v:textbox>
                  <w:txbxContent>
                    <w:p w:rsidR="00030E39" w:rsidRDefault="00030E39" w:rsidP="00030E39">
                      <w:pPr>
                        <w:jc w:val="center"/>
                        <w:rPr>
                          <w:rFonts w:ascii="TH SarabunPSK" w:hAnsi="TH SarabunPSK" w:cs="TH SarabunPSK"/>
                          <w:b/>
                          <w:bCs/>
                          <w:sz w:val="10"/>
                          <w:szCs w:val="10"/>
                        </w:rPr>
                      </w:pPr>
                    </w:p>
                    <w:p w:rsidR="00030E39" w:rsidRPr="00030E39" w:rsidRDefault="00030E39" w:rsidP="00030E39">
                      <w:pPr>
                        <w:jc w:val="center"/>
                        <w:rPr>
                          <w:b/>
                          <w:bCs/>
                        </w:rPr>
                      </w:pPr>
                      <w:r w:rsidRPr="00030E39">
                        <w:rPr>
                          <w:rFonts w:ascii="TH SarabunPSK" w:hAnsi="TH SarabunPSK" w:cs="TH SarabunPSK"/>
                          <w:b/>
                          <w:bCs/>
                          <w:sz w:val="32"/>
                          <w:szCs w:val="32"/>
                          <w:cs/>
                        </w:rPr>
                        <w:t>กิจกรรมการใช้งานระบบบริหารการจัดงานวิจัยแห่งชาติ (</w:t>
                      </w:r>
                      <w:r w:rsidRPr="00030E39">
                        <w:rPr>
                          <w:rFonts w:ascii="TH SarabunPSK" w:hAnsi="TH SarabunPSK" w:cs="TH SarabunPSK"/>
                          <w:b/>
                          <w:bCs/>
                          <w:sz w:val="32"/>
                          <w:szCs w:val="32"/>
                        </w:rPr>
                        <w:t xml:space="preserve">National Research Management System : </w:t>
                      </w:r>
                      <w:r w:rsidRPr="00030E39">
                        <w:rPr>
                          <w:rFonts w:ascii="TH SarabunPSK" w:hAnsi="TH SarabunPSK" w:cs="TH SarabunPSK"/>
                          <w:b/>
                          <w:bCs/>
                          <w:sz w:val="32"/>
                          <w:szCs w:val="32"/>
                          <w:cs/>
                        </w:rPr>
                        <w:t xml:space="preserve">ระบบ </w:t>
                      </w:r>
                      <w:r w:rsidRPr="00030E39">
                        <w:rPr>
                          <w:rFonts w:ascii="TH SarabunPSK" w:hAnsi="TH SarabunPSK" w:cs="TH SarabunPSK"/>
                          <w:b/>
                          <w:bCs/>
                          <w:sz w:val="32"/>
                          <w:szCs w:val="32"/>
                        </w:rPr>
                        <w:t>NRMS)</w:t>
                      </w:r>
                    </w:p>
                  </w:txbxContent>
                </v:textbox>
              </v:rect>
            </w:pict>
          </mc:Fallback>
        </mc:AlternateContent>
      </w:r>
      <w:r>
        <w:rPr>
          <w:noProof/>
        </w:rPr>
        <mc:AlternateContent>
          <mc:Choice Requires="wps">
            <w:drawing>
              <wp:anchor distT="0" distB="0" distL="114300" distR="114300" simplePos="0" relativeHeight="251702272" behindDoc="1" locked="0" layoutInCell="1" allowOverlap="1">
                <wp:simplePos x="0" y="0"/>
                <wp:positionH relativeFrom="margin">
                  <wp:posOffset>175260</wp:posOffset>
                </wp:positionH>
                <wp:positionV relativeFrom="margin">
                  <wp:posOffset>165100</wp:posOffset>
                </wp:positionV>
                <wp:extent cx="6346190" cy="9558020"/>
                <wp:effectExtent l="20955" t="20320" r="14605" b="13335"/>
                <wp:wrapSquare wrapText="bothSides"/>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9558020"/>
                        </a:xfrm>
                        <a:prstGeom prst="roundRect">
                          <a:avLst>
                            <a:gd name="adj" fmla="val 16667"/>
                          </a:avLst>
                        </a:prstGeom>
                        <a:solidFill>
                          <a:schemeClr val="lt1">
                            <a:lumMod val="100000"/>
                            <a:lumOff val="0"/>
                          </a:schemeClr>
                        </a:solidFill>
                        <a:ln w="25400">
                          <a:solidFill>
                            <a:schemeClr val="accent5">
                              <a:lumMod val="100000"/>
                              <a:lumOff val="0"/>
                            </a:schemeClr>
                          </a:solidFill>
                          <a:round/>
                          <a:headEnd/>
                          <a:tailEnd/>
                        </a:ln>
                      </wps:spPr>
                      <wps:txbx>
                        <w:txbxContent>
                          <w:p w:rsidR="00030E39" w:rsidRDefault="00030E39" w:rsidP="00030E39">
                            <w:pPr>
                              <w:ind w:firstLine="720"/>
                              <w:rPr>
                                <w:rFonts w:ascii="TH SarabunPSK" w:hAnsi="TH SarabunPSK" w:cs="TH SarabunPSK"/>
                                <w:b/>
                                <w:bCs/>
                                <w:sz w:val="32"/>
                                <w:szCs w:val="32"/>
                              </w:rPr>
                            </w:pPr>
                          </w:p>
                          <w:p w:rsidR="00030E39" w:rsidRDefault="00030E39" w:rsidP="00030E39">
                            <w:pPr>
                              <w:ind w:firstLine="720"/>
                              <w:rPr>
                                <w:rFonts w:ascii="TH SarabunPSK" w:hAnsi="TH SarabunPSK" w:cs="TH SarabunPSK"/>
                                <w:b/>
                                <w:bCs/>
                                <w:sz w:val="32"/>
                                <w:szCs w:val="32"/>
                              </w:rPr>
                            </w:pPr>
                          </w:p>
                          <w:p w:rsidR="00030E39" w:rsidRDefault="00030E39" w:rsidP="00030E39">
                            <w:pPr>
                              <w:ind w:firstLine="720"/>
                              <w:rPr>
                                <w:rFonts w:ascii="TH SarabunPSK" w:hAnsi="TH SarabunPSK" w:cs="TH SarabunPSK"/>
                                <w:b/>
                                <w:bCs/>
                                <w:sz w:val="10"/>
                                <w:szCs w:val="10"/>
                              </w:rPr>
                            </w:pPr>
                          </w:p>
                          <w:p w:rsidR="00030E39" w:rsidRDefault="00030E39" w:rsidP="00030E39">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p>
                          <w:p w:rsidR="00030E39" w:rsidRDefault="00030E39" w:rsidP="00030E39">
                            <w:pPr>
                              <w:spacing w:after="0"/>
                              <w:ind w:firstLine="720"/>
                              <w:jc w:val="thaiDistribute"/>
                              <w:rPr>
                                <w:rFonts w:ascii="TH SarabunPSK" w:hAnsi="TH SarabunPSK" w:cs="TH SarabunPSK"/>
                                <w:sz w:val="32"/>
                                <w:szCs w:val="32"/>
                              </w:rPr>
                            </w:pPr>
                            <w:r w:rsidRPr="00AB137E">
                              <w:rPr>
                                <w:rFonts w:ascii="TH SarabunPSK" w:eastAsia="Times New Roman" w:hAnsi="TH SarabunPSK" w:cs="TH SarabunPSK" w:hint="cs"/>
                                <w:sz w:val="32"/>
                                <w:szCs w:val="32"/>
                                <w:cs/>
                              </w:rPr>
                              <w:t>คณะครุศาสตร์ได้จัด</w:t>
                            </w:r>
                            <w:r w:rsidRPr="00AB137E">
                              <w:rPr>
                                <w:rFonts w:ascii="TH SarabunPSK" w:eastAsia="Times New Roman" w:hAnsi="TH SarabunPSK" w:cs="TH SarabunPSK"/>
                                <w:sz w:val="32"/>
                                <w:szCs w:val="32"/>
                                <w:cs/>
                              </w:rPr>
                              <w:t>กิจกรรม</w:t>
                            </w:r>
                            <w:r w:rsidRPr="00AB137E">
                              <w:rPr>
                                <w:rFonts w:ascii="TH SarabunPSK" w:eastAsia="Times New Roman" w:hAnsi="TH SarabunPSK" w:cs="TH SarabunPSK" w:hint="cs"/>
                                <w:sz w:val="32"/>
                                <w:szCs w:val="32"/>
                                <w:cs/>
                              </w:rPr>
                              <w:t xml:space="preserve">การใช้งานระบบบริหารการจัดงานวิจัยแห่งชาติ  </w:t>
                            </w:r>
                            <w:r w:rsidRPr="00AB137E">
                              <w:rPr>
                                <w:rFonts w:ascii="TH SarabunPSK" w:eastAsia="Times New Roman" w:hAnsi="TH SarabunPSK" w:cs="TH SarabunPSK"/>
                                <w:sz w:val="32"/>
                                <w:szCs w:val="32"/>
                              </w:rPr>
                              <w:t xml:space="preserve">(National Research Management System : </w:t>
                            </w:r>
                            <w:r w:rsidRPr="00AB137E">
                              <w:rPr>
                                <w:rFonts w:ascii="TH SarabunPSK" w:eastAsia="Times New Roman" w:hAnsi="TH SarabunPSK" w:cs="TH SarabunPSK" w:hint="cs"/>
                                <w:sz w:val="32"/>
                                <w:szCs w:val="32"/>
                                <w:cs/>
                              </w:rPr>
                              <w:t xml:space="preserve">ระบบ </w:t>
                            </w:r>
                            <w:r w:rsidRPr="00AB137E">
                              <w:rPr>
                                <w:rFonts w:ascii="TH SarabunPSK" w:eastAsia="Times New Roman" w:hAnsi="TH SarabunPSK" w:cs="TH SarabunPSK"/>
                                <w:sz w:val="32"/>
                                <w:szCs w:val="32"/>
                              </w:rPr>
                              <w:t>NRMS</w:t>
                            </w:r>
                            <w:r w:rsidRPr="00AB137E">
                              <w:rPr>
                                <w:rFonts w:ascii="TH SarabunPSK" w:eastAsia="Times New Roman" w:hAnsi="TH SarabunPSK" w:cs="TH SarabunPSK" w:hint="cs"/>
                                <w:sz w:val="32"/>
                                <w:szCs w:val="32"/>
                                <w:cs/>
                              </w:rPr>
                              <w:t xml:space="preserve">) </w:t>
                            </w:r>
                            <w:r w:rsidRPr="00AB137E">
                              <w:rPr>
                                <w:rFonts w:ascii="TH SarabunPSK" w:eastAsia="Times New Roman" w:hAnsi="TH SarabunPSK" w:cs="TH SarabunPSK"/>
                                <w:sz w:val="32"/>
                                <w:szCs w:val="32"/>
                                <w:cs/>
                              </w:rPr>
                              <w:t>ในวัน</w:t>
                            </w:r>
                            <w:r w:rsidRPr="00AB137E">
                              <w:rPr>
                                <w:rFonts w:ascii="TH SarabunPSK" w:eastAsia="Times New Roman" w:hAnsi="TH SarabunPSK" w:cs="TH SarabunPSK" w:hint="cs"/>
                                <w:sz w:val="32"/>
                                <w:szCs w:val="32"/>
                                <w:cs/>
                              </w:rPr>
                              <w:t>พุธ</w:t>
                            </w:r>
                            <w:r w:rsidRPr="00AB137E">
                              <w:rPr>
                                <w:rFonts w:ascii="TH SarabunPSK" w:eastAsia="Times New Roman" w:hAnsi="TH SarabunPSK" w:cs="TH SarabunPSK"/>
                                <w:sz w:val="32"/>
                                <w:szCs w:val="32"/>
                                <w:cs/>
                              </w:rPr>
                              <w:t xml:space="preserve"> ที่ </w:t>
                            </w:r>
                            <w:r w:rsidRPr="00AB137E">
                              <w:rPr>
                                <w:rFonts w:ascii="TH SarabunPSK" w:eastAsia="Times New Roman" w:hAnsi="TH SarabunPSK" w:cs="TH SarabunPSK" w:hint="cs"/>
                                <w:sz w:val="32"/>
                                <w:szCs w:val="32"/>
                                <w:cs/>
                              </w:rPr>
                              <w:t>18</w:t>
                            </w:r>
                            <w:r w:rsidRPr="00AB137E">
                              <w:rPr>
                                <w:rFonts w:ascii="TH SarabunPSK" w:eastAsia="Times New Roman" w:hAnsi="TH SarabunPSK" w:cs="TH SarabunPSK"/>
                                <w:sz w:val="32"/>
                                <w:szCs w:val="32"/>
                                <w:cs/>
                              </w:rPr>
                              <w:t xml:space="preserve"> </w:t>
                            </w:r>
                            <w:r w:rsidRPr="00AB137E">
                              <w:rPr>
                                <w:rFonts w:ascii="TH SarabunPSK" w:eastAsia="Times New Roman" w:hAnsi="TH SarabunPSK" w:cs="TH SarabunPSK" w:hint="cs"/>
                                <w:sz w:val="32"/>
                                <w:szCs w:val="32"/>
                                <w:cs/>
                              </w:rPr>
                              <w:t>มกราคม</w:t>
                            </w:r>
                            <w:r w:rsidRPr="00AB137E">
                              <w:rPr>
                                <w:rFonts w:ascii="TH SarabunPSK" w:eastAsia="Times New Roman" w:hAnsi="TH SarabunPSK" w:cs="TH SarabunPSK"/>
                                <w:sz w:val="32"/>
                                <w:szCs w:val="32"/>
                                <w:cs/>
                              </w:rPr>
                              <w:t xml:space="preserve"> 25</w:t>
                            </w:r>
                            <w:r w:rsidRPr="00AB137E">
                              <w:rPr>
                                <w:rFonts w:ascii="TH SarabunPSK" w:eastAsia="Times New Roman" w:hAnsi="TH SarabunPSK" w:cs="TH SarabunPSK" w:hint="cs"/>
                                <w:sz w:val="32"/>
                                <w:szCs w:val="32"/>
                                <w:cs/>
                              </w:rPr>
                              <w:t>60 เวลา 13.00 -16.30 น.</w:t>
                            </w:r>
                            <w:r w:rsidRPr="00AB137E">
                              <w:rPr>
                                <w:rFonts w:ascii="TH SarabunPSK" w:eastAsia="Times New Roman" w:hAnsi="TH SarabunPSK" w:cs="TH SarabunPSK"/>
                                <w:sz w:val="32"/>
                                <w:szCs w:val="32"/>
                                <w:cs/>
                              </w:rPr>
                              <w:t xml:space="preserve"> </w:t>
                            </w:r>
                            <w:r w:rsidRPr="00AB137E">
                              <w:rPr>
                                <w:rFonts w:ascii="TH SarabunPSK" w:eastAsia="Times New Roman" w:hAnsi="TH SarabunPSK" w:cs="TH SarabunPSK" w:hint="cs"/>
                                <w:sz w:val="32"/>
                                <w:szCs w:val="32"/>
                                <w:cs/>
                              </w:rPr>
                              <w:t>โดยมีคุณ</w:t>
                            </w:r>
                            <w:proofErr w:type="spellStart"/>
                            <w:r w:rsidRPr="00AB137E">
                              <w:rPr>
                                <w:rFonts w:ascii="TH SarabunPSK" w:eastAsia="Times New Roman" w:hAnsi="TH SarabunPSK" w:cs="TH SarabunPSK" w:hint="cs"/>
                                <w:sz w:val="32"/>
                                <w:szCs w:val="32"/>
                                <w:cs/>
                              </w:rPr>
                              <w:t>อานันท</w:t>
                            </w:r>
                            <w:proofErr w:type="spellEnd"/>
                            <w:r w:rsidRPr="00AB137E">
                              <w:rPr>
                                <w:rFonts w:ascii="TH SarabunPSK" w:eastAsia="Times New Roman" w:hAnsi="TH SarabunPSK" w:cs="TH SarabunPSK" w:hint="cs"/>
                                <w:sz w:val="32"/>
                                <w:szCs w:val="32"/>
                                <w:cs/>
                              </w:rPr>
                              <w:t>พร</w:t>
                            </w:r>
                            <w:r>
                              <w:rPr>
                                <w:rFonts w:ascii="TH SarabunPSK" w:eastAsia="Times New Roman" w:hAnsi="TH SarabunPSK" w:cs="TH SarabunPSK" w:hint="cs"/>
                                <w:sz w:val="32"/>
                                <w:szCs w:val="32"/>
                                <w:cs/>
                              </w:rPr>
                              <w:t xml:space="preserve"> นิลสาขา</w:t>
                            </w:r>
                            <w:r w:rsidRPr="00AB137E">
                              <w:rPr>
                                <w:rFonts w:ascii="TH SarabunPSK" w:eastAsia="Times New Roman" w:hAnsi="TH SarabunPSK" w:cs="TH SarabunPSK" w:hint="cs"/>
                                <w:sz w:val="32"/>
                                <w:szCs w:val="32"/>
                                <w:cs/>
                              </w:rPr>
                              <w:t xml:space="preserve"> จากงานส่งเสริมการวิจัย มหาวิทยาลัยนครพนม</w:t>
                            </w:r>
                            <w:r>
                              <w:rPr>
                                <w:rFonts w:ascii="TH SarabunPSK" w:eastAsia="Times New Roman" w:hAnsi="TH SarabunPSK" w:cs="TH SarabunPSK" w:hint="cs"/>
                                <w:sz w:val="32"/>
                                <w:szCs w:val="32"/>
                                <w:cs/>
                              </w:rPr>
                              <w:t xml:space="preserve"> </w:t>
                            </w:r>
                            <w:r w:rsidRPr="00AB137E">
                              <w:rPr>
                                <w:rFonts w:ascii="TH SarabunPSK" w:eastAsia="Times New Roman" w:hAnsi="TH SarabunPSK" w:cs="TH SarabunPSK" w:hint="cs"/>
                                <w:sz w:val="32"/>
                                <w:szCs w:val="32"/>
                                <w:cs/>
                              </w:rPr>
                              <w:t xml:space="preserve">เป็นวิทยากรในครั้งนี้ </w:t>
                            </w:r>
                            <w:r w:rsidRPr="00AB137E">
                              <w:rPr>
                                <w:rFonts w:ascii="TH SarabunPSK" w:eastAsia="Times New Roman" w:hAnsi="TH SarabunPSK" w:cs="TH SarabunPSK"/>
                                <w:sz w:val="32"/>
                                <w:szCs w:val="32"/>
                                <w:cs/>
                              </w:rPr>
                              <w:t xml:space="preserve">มีอาจารย์เข้าร่วมทั้งหมด </w:t>
                            </w:r>
                            <w:r w:rsidRPr="00AB137E">
                              <w:rPr>
                                <w:rFonts w:ascii="TH SarabunPSK" w:eastAsia="Times New Roman" w:hAnsi="TH SarabunPSK" w:cs="TH SarabunPSK" w:hint="cs"/>
                                <w:sz w:val="32"/>
                                <w:szCs w:val="32"/>
                                <w:cs/>
                              </w:rPr>
                              <w:t>25</w:t>
                            </w:r>
                            <w:r w:rsidRPr="00AB137E">
                              <w:rPr>
                                <w:rFonts w:ascii="TH SarabunPSK" w:eastAsia="Times New Roman" w:hAnsi="TH SarabunPSK" w:cs="TH SarabunPSK"/>
                                <w:sz w:val="32"/>
                                <w:szCs w:val="32"/>
                                <w:cs/>
                              </w:rPr>
                              <w:t xml:space="preserve"> คน และเจ้าหน้าที่ </w:t>
                            </w:r>
                            <w:r w:rsidRPr="00AB137E">
                              <w:rPr>
                                <w:rFonts w:ascii="TH SarabunPSK" w:eastAsia="Times New Roman" w:hAnsi="TH SarabunPSK" w:cs="TH SarabunPSK" w:hint="cs"/>
                                <w:sz w:val="32"/>
                                <w:szCs w:val="32"/>
                                <w:cs/>
                              </w:rPr>
                              <w:t>3</w:t>
                            </w:r>
                            <w:r w:rsidRPr="00AB137E">
                              <w:rPr>
                                <w:rFonts w:ascii="TH SarabunPSK" w:eastAsia="Times New Roman" w:hAnsi="TH SarabunPSK" w:cs="TH SarabunPSK"/>
                                <w:sz w:val="32"/>
                                <w:szCs w:val="32"/>
                                <w:cs/>
                              </w:rPr>
                              <w:t xml:space="preserve"> คน รวม </w:t>
                            </w:r>
                            <w:r w:rsidRPr="00AB137E">
                              <w:rPr>
                                <w:rFonts w:ascii="TH SarabunPSK" w:eastAsia="Times New Roman" w:hAnsi="TH SarabunPSK" w:cs="TH SarabunPSK" w:hint="cs"/>
                                <w:sz w:val="32"/>
                                <w:szCs w:val="32"/>
                                <w:cs/>
                              </w:rPr>
                              <w:t>28</w:t>
                            </w:r>
                            <w:r w:rsidRPr="00AB137E">
                              <w:rPr>
                                <w:rFonts w:ascii="TH SarabunPSK" w:eastAsia="Times New Roman" w:hAnsi="TH SarabunPSK" w:cs="TH SarabunPSK"/>
                                <w:sz w:val="32"/>
                                <w:szCs w:val="32"/>
                                <w:cs/>
                              </w:rPr>
                              <w:t xml:space="preserve"> คน </w:t>
                            </w:r>
                            <w:r>
                              <w:rPr>
                                <w:rFonts w:ascii="TH SarabunPSK" w:hAnsi="TH SarabunPSK" w:cs="TH SarabunPSK" w:hint="cs"/>
                                <w:sz w:val="32"/>
                                <w:szCs w:val="32"/>
                                <w:cs/>
                              </w:rPr>
                              <w:t>คุณ</w:t>
                            </w:r>
                            <w:proofErr w:type="spellStart"/>
                            <w:r>
                              <w:rPr>
                                <w:rFonts w:ascii="TH SarabunPSK" w:hAnsi="TH SarabunPSK" w:cs="TH SarabunPSK" w:hint="cs"/>
                                <w:sz w:val="32"/>
                                <w:szCs w:val="32"/>
                                <w:cs/>
                              </w:rPr>
                              <w:t>อานันท</w:t>
                            </w:r>
                            <w:proofErr w:type="spellEnd"/>
                            <w:r>
                              <w:rPr>
                                <w:rFonts w:ascii="TH SarabunPSK" w:hAnsi="TH SarabunPSK" w:cs="TH SarabunPSK" w:hint="cs"/>
                                <w:sz w:val="32"/>
                                <w:szCs w:val="32"/>
                                <w:cs/>
                              </w:rPr>
                              <w:t>พร นิลสาขา ได้แจ้งให้อาจารย์ที่เข้าร่วมอบรมเข้าใช้งานระบบบริหารจัดการงานวิจัยของประเทศ เพื่อทดสอบการนำเข้าข้อมูลการเสนอของบประมาณในลักษณะ</w:t>
                            </w:r>
                            <w:proofErr w:type="spellStart"/>
                            <w:r>
                              <w:rPr>
                                <w:rFonts w:ascii="TH SarabunPSK" w:hAnsi="TH SarabunPSK" w:cs="TH SarabunPSK" w:hint="cs"/>
                                <w:sz w:val="32"/>
                                <w:szCs w:val="32"/>
                                <w:cs/>
                              </w:rPr>
                              <w:t>บูรณา</w:t>
                            </w:r>
                            <w:proofErr w:type="spellEnd"/>
                            <w:r>
                              <w:rPr>
                                <w:rFonts w:ascii="TH SarabunPSK" w:hAnsi="TH SarabunPSK" w:cs="TH SarabunPSK" w:hint="cs"/>
                                <w:sz w:val="32"/>
                                <w:szCs w:val="32"/>
                                <w:cs/>
                              </w:rPr>
                              <w:t>การ โดยเปิดเว็บบราวเซอร์</w:t>
                            </w:r>
                            <w:r>
                              <w:rPr>
                                <w:rFonts w:ascii="TH SarabunPSK" w:hAnsi="TH SarabunPSK" w:cs="TH SarabunPSK"/>
                                <w:sz w:val="32"/>
                                <w:szCs w:val="32"/>
                              </w:rPr>
                              <w:t xml:space="preserve"> chrome  </w:t>
                            </w:r>
                            <w:r>
                              <w:rPr>
                                <w:rFonts w:ascii="TH SarabunPSK" w:hAnsi="TH SarabunPSK" w:cs="TH SarabunPSK" w:hint="cs"/>
                                <w:sz w:val="32"/>
                                <w:szCs w:val="32"/>
                                <w:cs/>
                              </w:rPr>
                              <w:t xml:space="preserve">และพิมพ์ </w:t>
                            </w:r>
                            <w:r>
                              <w:rPr>
                                <w:rFonts w:ascii="TH SarabunPSK" w:hAnsi="TH SarabunPSK" w:cs="TH SarabunPSK"/>
                                <w:sz w:val="32"/>
                                <w:szCs w:val="32"/>
                              </w:rPr>
                              <w:t>URL: http://</w:t>
                            </w:r>
                            <w:hyperlink r:id="rId11" w:history="1">
                              <w:r w:rsidRPr="005E2EC9">
                                <w:rPr>
                                  <w:rStyle w:val="ab"/>
                                  <w:rFonts w:ascii="TH SarabunPSK" w:hAnsi="TH SarabunPSK" w:cs="TH SarabunPSK"/>
                                  <w:sz w:val="32"/>
                                  <w:szCs w:val="32"/>
                                </w:rPr>
                                <w:t>www.nrms.go.th</w:t>
                              </w:r>
                            </w:hyperlink>
                            <w:r>
                              <w:rPr>
                                <w:rFonts w:ascii="TH SarabunPSK" w:hAnsi="TH SarabunPSK" w:cs="TH SarabunPSK"/>
                                <w:sz w:val="32"/>
                                <w:szCs w:val="32"/>
                              </w:rPr>
                              <w:t xml:space="preserve">/test </w:t>
                            </w:r>
                            <w:r>
                              <w:rPr>
                                <w:rFonts w:ascii="TH SarabunPSK" w:hAnsi="TH SarabunPSK" w:cs="TH SarabunPSK" w:hint="cs"/>
                                <w:sz w:val="32"/>
                                <w:szCs w:val="32"/>
                                <w:cs/>
                              </w:rPr>
                              <w:t>เพื่อเข้าสู่ระบบบริหารจัดการงานวิจัยแห่งชาติ (</w:t>
                            </w:r>
                            <w:r>
                              <w:rPr>
                                <w:rFonts w:ascii="TH SarabunPSK" w:hAnsi="TH SarabunPSK" w:cs="TH SarabunPSK"/>
                                <w:sz w:val="32"/>
                                <w:szCs w:val="32"/>
                              </w:rPr>
                              <w:t>National Research Management System :</w:t>
                            </w:r>
                            <w:r>
                              <w:rPr>
                                <w:rFonts w:ascii="TH SarabunPSK" w:hAnsi="TH SarabunPSK" w:cs="TH SarabunPSK" w:hint="cs"/>
                                <w:sz w:val="32"/>
                                <w:szCs w:val="32"/>
                                <w:cs/>
                              </w:rPr>
                              <w:t xml:space="preserve"> </w:t>
                            </w:r>
                            <w:r>
                              <w:rPr>
                                <w:rFonts w:ascii="TH SarabunPSK" w:hAnsi="TH SarabunPSK" w:cs="TH SarabunPSK"/>
                                <w:sz w:val="32"/>
                                <w:szCs w:val="32"/>
                              </w:rPr>
                              <w:t xml:space="preserve">NRMS) </w:t>
                            </w:r>
                            <w:r>
                              <w:rPr>
                                <w:rFonts w:ascii="TH SarabunPSK" w:hAnsi="TH SarabunPSK" w:cs="TH SarabunPSK" w:hint="cs"/>
                                <w:sz w:val="32"/>
                                <w:szCs w:val="32"/>
                                <w:cs/>
                              </w:rPr>
                              <w:t>วิทยากรได้แสดงตัวอย่างการเข้าใช้งานในเรื่องดังต่อไปนี้</w:t>
                            </w:r>
                          </w:p>
                          <w:p w:rsidR="00030E39" w:rsidRPr="00AB1FB5" w:rsidRDefault="00030E39" w:rsidP="00030E39">
                            <w:pPr>
                              <w:spacing w:after="0"/>
                              <w:ind w:firstLine="720"/>
                              <w:rPr>
                                <w:rFonts w:ascii="TH SarabunPSK" w:hAnsi="TH SarabunPSK" w:cs="TH SarabunPSK"/>
                                <w:b/>
                                <w:bCs/>
                                <w:sz w:val="32"/>
                                <w:szCs w:val="32"/>
                              </w:rPr>
                            </w:pPr>
                            <w:r w:rsidRPr="00AB1FB5">
                              <w:rPr>
                                <w:rFonts w:ascii="TH SarabunPSK" w:hAnsi="TH SarabunPSK" w:cs="TH SarabunPSK" w:hint="cs"/>
                                <w:b/>
                                <w:bCs/>
                                <w:sz w:val="32"/>
                                <w:szCs w:val="32"/>
                                <w:cs/>
                              </w:rPr>
                              <w:t>1. การเข้าใช้งานระบบบริหารจัดการงานวิจัยของประเทศ</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1.1 การเข้าใช้งานระบบสำหรับนักวิจัย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1.2 การเข้าใช้งานระบบสำหรับผู้ประสานหน่วยงาน/หัวหน้าหน่วยงาน</w:t>
                            </w:r>
                          </w:p>
                          <w:p w:rsidR="00030E39" w:rsidRPr="00AB1FB5" w:rsidRDefault="00030E39" w:rsidP="00030E39">
                            <w:pPr>
                              <w:spacing w:after="0"/>
                              <w:ind w:firstLine="720"/>
                              <w:rPr>
                                <w:rFonts w:ascii="TH SarabunPSK" w:hAnsi="TH SarabunPSK" w:cs="TH SarabunPSK"/>
                                <w:b/>
                                <w:bCs/>
                                <w:sz w:val="32"/>
                                <w:szCs w:val="32"/>
                              </w:rPr>
                            </w:pPr>
                            <w:r w:rsidRPr="00AB1FB5">
                              <w:rPr>
                                <w:rFonts w:ascii="TH SarabunPSK" w:hAnsi="TH SarabunPSK" w:cs="TH SarabunPSK" w:hint="cs"/>
                                <w:b/>
                                <w:bCs/>
                                <w:sz w:val="32"/>
                                <w:szCs w:val="32"/>
                                <w:cs/>
                              </w:rPr>
                              <w:t>2. การกรอกข้อมูลข้อเสนองานวิจัย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2.1 ข้อมูลทั่วไป</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2.2 บทสรุป</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2.3 คณะผู้วิจัย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2.4 แผนงาน</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2.5 เอกสารแนบ</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2.6 ตรวจสอบความถูกต้อง</w:t>
                            </w:r>
                          </w:p>
                          <w:p w:rsidR="00030E39" w:rsidRPr="00AB1FB5" w:rsidRDefault="00030E39" w:rsidP="00030E39">
                            <w:pPr>
                              <w:spacing w:after="0"/>
                              <w:ind w:firstLine="720"/>
                              <w:rPr>
                                <w:rFonts w:ascii="TH SarabunPSK" w:hAnsi="TH SarabunPSK" w:cs="TH SarabunPSK"/>
                                <w:b/>
                                <w:bCs/>
                                <w:sz w:val="32"/>
                                <w:szCs w:val="32"/>
                              </w:rPr>
                            </w:pPr>
                            <w:r w:rsidRPr="00AB1FB5">
                              <w:rPr>
                                <w:rFonts w:ascii="TH SarabunPSK" w:hAnsi="TH SarabunPSK" w:cs="TH SarabunPSK" w:hint="cs"/>
                                <w:b/>
                                <w:bCs/>
                                <w:sz w:val="32"/>
                                <w:szCs w:val="32"/>
                                <w:cs/>
                              </w:rPr>
                              <w:t>3. งบประมาณที่เกี่ยวข้องกับการวิจัย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3.1 ข้อมูลเบื้องต้น</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3.2 แผนการดำเนินงานตลอดโครงการ</w:t>
                            </w:r>
                          </w:p>
                          <w:p w:rsidR="00030E39" w:rsidRPr="00030E39" w:rsidRDefault="00030E39" w:rsidP="00030E39">
                            <w:pPr>
                              <w:spacing w:after="0"/>
                              <w:ind w:firstLine="720"/>
                              <w:rPr>
                                <w:rFonts w:ascii="TH SarabunPSK" w:hAnsi="TH SarabunPSK" w:cs="TH SarabunPSK"/>
                                <w:b/>
                                <w:bCs/>
                                <w:sz w:val="32"/>
                                <w:szCs w:val="32"/>
                              </w:rPr>
                            </w:pPr>
                            <w:r w:rsidRPr="00030E39">
                              <w:rPr>
                                <w:rFonts w:ascii="TH SarabunPSK" w:hAnsi="TH SarabunPSK" w:cs="TH SarabunPSK" w:hint="cs"/>
                                <w:b/>
                                <w:bCs/>
                                <w:sz w:val="32"/>
                                <w:szCs w:val="32"/>
                                <w:cs/>
                              </w:rPr>
                              <w:t>4. แบบ ว-6</w:t>
                            </w:r>
                          </w:p>
                          <w:p w:rsidR="00030E39" w:rsidRDefault="00030E39" w:rsidP="00030E39">
                            <w:pPr>
                              <w:spacing w:after="0"/>
                              <w:ind w:firstLine="720"/>
                              <w:rPr>
                                <w:rFonts w:ascii="TH SarabunPSK" w:hAnsi="TH SarabunPSK" w:cs="TH SarabunPSK"/>
                                <w:sz w:val="32"/>
                                <w:szCs w:val="32"/>
                              </w:rPr>
                            </w:pPr>
                            <w:r w:rsidRPr="00030E39">
                              <w:rPr>
                                <w:rFonts w:ascii="TH SarabunPSK" w:hAnsi="TH SarabunPSK" w:cs="TH SarabunPSK" w:hint="cs"/>
                                <w:b/>
                                <w:bCs/>
                                <w:sz w:val="32"/>
                                <w:szCs w:val="32"/>
                                <w:cs/>
                              </w:rPr>
                              <w:t>5. แบบเสนอโครงการวิจัย (</w:t>
                            </w:r>
                            <w:r w:rsidRPr="00030E39">
                              <w:rPr>
                                <w:rFonts w:ascii="TH SarabunPSK" w:hAnsi="TH SarabunPSK" w:cs="TH SarabunPSK"/>
                                <w:b/>
                                <w:bCs/>
                                <w:sz w:val="32"/>
                                <w:szCs w:val="32"/>
                              </w:rPr>
                              <w:t>research Project</w:t>
                            </w:r>
                            <w:r w:rsidRPr="00030E39">
                              <w:rPr>
                                <w:rFonts w:ascii="TH SarabunPSK" w:hAnsi="TH SarabunPSK" w:cs="TH SarabunPSK" w:hint="cs"/>
                                <w:b/>
                                <w:bCs/>
                                <w:sz w:val="32"/>
                                <w:szCs w:val="32"/>
                                <w:cs/>
                              </w:rPr>
                              <w:t>)</w:t>
                            </w:r>
                            <w:r>
                              <w:rPr>
                                <w:rFonts w:ascii="TH SarabunPSK" w:hAnsi="TH SarabunPSK" w:cs="TH SarabunPSK"/>
                                <w:sz w:val="32"/>
                                <w:szCs w:val="32"/>
                              </w:rPr>
                              <w:t xml:space="preserve">  </w:t>
                            </w:r>
                          </w:p>
                          <w:p w:rsidR="00030E39" w:rsidRDefault="00030E39" w:rsidP="00030E39">
                            <w:pPr>
                              <w:spacing w:after="0"/>
                              <w:ind w:firstLine="720"/>
                              <w:rPr>
                                <w:rFonts w:ascii="TH SarabunPSK" w:hAnsi="TH SarabunPSK" w:cs="TH SarabunPSK"/>
                                <w:b/>
                                <w:bCs/>
                                <w:sz w:val="32"/>
                                <w:szCs w:val="32"/>
                              </w:rPr>
                            </w:pPr>
                            <w:r w:rsidRPr="00030E39">
                              <w:rPr>
                                <w:rFonts w:ascii="TH SarabunPSK" w:hAnsi="TH SarabunPSK" w:cs="TH SarabunPSK" w:hint="cs"/>
                                <w:b/>
                                <w:bCs/>
                                <w:sz w:val="32"/>
                                <w:szCs w:val="32"/>
                                <w:cs/>
                              </w:rPr>
                              <w:t>6. คู่มือการใช้งานระบบบริหารจัดการงานวิจัยแห่งชาติ</w:t>
                            </w:r>
                            <w:r>
                              <w:rPr>
                                <w:rFonts w:ascii="TH SarabunPSK" w:hAnsi="TH SarabunPSK" w:cs="TH SarabunPSK"/>
                                <w:b/>
                                <w:bCs/>
                                <w:sz w:val="32"/>
                                <w:szCs w:val="32"/>
                              </w:rPr>
                              <w:t xml:space="preserve"> </w:t>
                            </w:r>
                          </w:p>
                          <w:p w:rsidR="00030E39" w:rsidRPr="00030E39" w:rsidRDefault="00030E39" w:rsidP="00030E39">
                            <w:pPr>
                              <w:spacing w:after="0"/>
                              <w:ind w:firstLine="720"/>
                              <w:rPr>
                                <w:rFonts w:ascii="TH SarabunPSK" w:hAnsi="TH SarabunPSK" w:cs="TH SarabunPSK"/>
                                <w:b/>
                                <w:bCs/>
                                <w:sz w:val="16"/>
                                <w:szCs w:val="16"/>
                                <w:cs/>
                              </w:rPr>
                            </w:pPr>
                            <w:r>
                              <w:rPr>
                                <w:rFonts w:ascii="TH SarabunPSK" w:hAnsi="TH SarabunPSK" w:cs="TH SarabunPSK"/>
                                <w:b/>
                                <w:bCs/>
                                <w:sz w:val="16"/>
                                <w:szCs w:val="16"/>
                              </w:rPr>
                              <w:t xml:space="preserve">                                                                                                                                                                *** </w:t>
                            </w:r>
                            <w:r>
                              <w:rPr>
                                <w:rFonts w:ascii="TH SarabunPSK" w:hAnsi="TH SarabunPSK" w:cs="TH SarabunPSK" w:hint="cs"/>
                                <w:b/>
                                <w:bCs/>
                                <w:sz w:val="16"/>
                                <w:szCs w:val="16"/>
                                <w:cs/>
                              </w:rPr>
                              <w:t>รายละเอียดตามเอกสารที่แนบ</w:t>
                            </w:r>
                          </w:p>
                          <w:p w:rsidR="00030E39" w:rsidRDefault="00030E39" w:rsidP="00030E39">
                            <w:pPr>
                              <w:ind w:firstLine="720"/>
                              <w:rPr>
                                <w:rFonts w:ascii="TH SarabunPSK" w:hAnsi="TH SarabunPSK" w:cs="TH SarabunPSK"/>
                                <w:b/>
                                <w:bCs/>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9" o:spid="_x0000_s1047" style="position:absolute;margin-left:13.8pt;margin-top:13pt;width:499.7pt;height:752.6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" fillcolor="white [3201]" strokecolor="#4bacc6 [3208]" strokeweight="2pt">
                <v:textbox>
                  <w:txbxContent>
                    <w:p w:rsidR="00030E39" w:rsidRDefault="00030E39" w:rsidP="00030E39">
                      <w:pPr>
                        <w:ind w:firstLine="720"/>
                        <w:rPr>
                          <w:rFonts w:ascii="TH SarabunPSK" w:hAnsi="TH SarabunPSK" w:cs="TH SarabunPSK"/>
                          <w:b/>
                          <w:bCs/>
                          <w:sz w:val="32"/>
                          <w:szCs w:val="32"/>
                        </w:rPr>
                      </w:pPr>
                    </w:p>
                    <w:p w:rsidR="00030E39" w:rsidRDefault="00030E39" w:rsidP="00030E39">
                      <w:pPr>
                        <w:ind w:firstLine="720"/>
                        <w:rPr>
                          <w:rFonts w:ascii="TH SarabunPSK" w:hAnsi="TH SarabunPSK" w:cs="TH SarabunPSK"/>
                          <w:b/>
                          <w:bCs/>
                          <w:sz w:val="32"/>
                          <w:szCs w:val="32"/>
                        </w:rPr>
                      </w:pPr>
                    </w:p>
                    <w:p w:rsidR="00030E39" w:rsidRDefault="00030E39" w:rsidP="00030E39">
                      <w:pPr>
                        <w:ind w:firstLine="720"/>
                        <w:rPr>
                          <w:rFonts w:ascii="TH SarabunPSK" w:hAnsi="TH SarabunPSK" w:cs="TH SarabunPSK"/>
                          <w:b/>
                          <w:bCs/>
                          <w:sz w:val="10"/>
                          <w:szCs w:val="10"/>
                        </w:rPr>
                      </w:pPr>
                    </w:p>
                    <w:p w:rsidR="00030E39" w:rsidRDefault="00030E39" w:rsidP="00030E39">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p>
                    <w:p w:rsidR="00030E39" w:rsidRDefault="00030E39" w:rsidP="00030E39">
                      <w:pPr>
                        <w:spacing w:after="0"/>
                        <w:ind w:firstLine="720"/>
                        <w:jc w:val="thaiDistribute"/>
                        <w:rPr>
                          <w:rFonts w:ascii="TH SarabunPSK" w:hAnsi="TH SarabunPSK" w:cs="TH SarabunPSK"/>
                          <w:sz w:val="32"/>
                          <w:szCs w:val="32"/>
                        </w:rPr>
                      </w:pPr>
                      <w:r w:rsidRPr="00AB137E">
                        <w:rPr>
                          <w:rFonts w:ascii="TH SarabunPSK" w:eastAsia="Times New Roman" w:hAnsi="TH SarabunPSK" w:cs="TH SarabunPSK" w:hint="cs"/>
                          <w:sz w:val="32"/>
                          <w:szCs w:val="32"/>
                          <w:cs/>
                        </w:rPr>
                        <w:t>คณะครุศาสตร์ได้จัด</w:t>
                      </w:r>
                      <w:r w:rsidRPr="00AB137E">
                        <w:rPr>
                          <w:rFonts w:ascii="TH SarabunPSK" w:eastAsia="Times New Roman" w:hAnsi="TH SarabunPSK" w:cs="TH SarabunPSK"/>
                          <w:sz w:val="32"/>
                          <w:szCs w:val="32"/>
                          <w:cs/>
                        </w:rPr>
                        <w:t>กิจกรรม</w:t>
                      </w:r>
                      <w:r w:rsidRPr="00AB137E">
                        <w:rPr>
                          <w:rFonts w:ascii="TH SarabunPSK" w:eastAsia="Times New Roman" w:hAnsi="TH SarabunPSK" w:cs="TH SarabunPSK" w:hint="cs"/>
                          <w:sz w:val="32"/>
                          <w:szCs w:val="32"/>
                          <w:cs/>
                        </w:rPr>
                        <w:t xml:space="preserve">การใช้งานระบบบริหารการจัดงานวิจัยแห่งชาติ  </w:t>
                      </w:r>
                      <w:r w:rsidRPr="00AB137E">
                        <w:rPr>
                          <w:rFonts w:ascii="TH SarabunPSK" w:eastAsia="Times New Roman" w:hAnsi="TH SarabunPSK" w:cs="TH SarabunPSK"/>
                          <w:sz w:val="32"/>
                          <w:szCs w:val="32"/>
                        </w:rPr>
                        <w:t xml:space="preserve">(National Research Management System : </w:t>
                      </w:r>
                      <w:r w:rsidRPr="00AB137E">
                        <w:rPr>
                          <w:rFonts w:ascii="TH SarabunPSK" w:eastAsia="Times New Roman" w:hAnsi="TH SarabunPSK" w:cs="TH SarabunPSK" w:hint="cs"/>
                          <w:sz w:val="32"/>
                          <w:szCs w:val="32"/>
                          <w:cs/>
                        </w:rPr>
                        <w:t xml:space="preserve">ระบบ </w:t>
                      </w:r>
                      <w:r w:rsidRPr="00AB137E">
                        <w:rPr>
                          <w:rFonts w:ascii="TH SarabunPSK" w:eastAsia="Times New Roman" w:hAnsi="TH SarabunPSK" w:cs="TH SarabunPSK"/>
                          <w:sz w:val="32"/>
                          <w:szCs w:val="32"/>
                        </w:rPr>
                        <w:t>NRMS</w:t>
                      </w:r>
                      <w:r w:rsidRPr="00AB137E">
                        <w:rPr>
                          <w:rFonts w:ascii="TH SarabunPSK" w:eastAsia="Times New Roman" w:hAnsi="TH SarabunPSK" w:cs="TH SarabunPSK" w:hint="cs"/>
                          <w:sz w:val="32"/>
                          <w:szCs w:val="32"/>
                          <w:cs/>
                        </w:rPr>
                        <w:t xml:space="preserve">) </w:t>
                      </w:r>
                      <w:r w:rsidRPr="00AB137E">
                        <w:rPr>
                          <w:rFonts w:ascii="TH SarabunPSK" w:eastAsia="Times New Roman" w:hAnsi="TH SarabunPSK" w:cs="TH SarabunPSK"/>
                          <w:sz w:val="32"/>
                          <w:szCs w:val="32"/>
                          <w:cs/>
                        </w:rPr>
                        <w:t>ในวัน</w:t>
                      </w:r>
                      <w:r w:rsidRPr="00AB137E">
                        <w:rPr>
                          <w:rFonts w:ascii="TH SarabunPSK" w:eastAsia="Times New Roman" w:hAnsi="TH SarabunPSK" w:cs="TH SarabunPSK" w:hint="cs"/>
                          <w:sz w:val="32"/>
                          <w:szCs w:val="32"/>
                          <w:cs/>
                        </w:rPr>
                        <w:t>พุธ</w:t>
                      </w:r>
                      <w:r w:rsidRPr="00AB137E">
                        <w:rPr>
                          <w:rFonts w:ascii="TH SarabunPSK" w:eastAsia="Times New Roman" w:hAnsi="TH SarabunPSK" w:cs="TH SarabunPSK"/>
                          <w:sz w:val="32"/>
                          <w:szCs w:val="32"/>
                          <w:cs/>
                        </w:rPr>
                        <w:t xml:space="preserve"> ที่ </w:t>
                      </w:r>
                      <w:r w:rsidRPr="00AB137E">
                        <w:rPr>
                          <w:rFonts w:ascii="TH SarabunPSK" w:eastAsia="Times New Roman" w:hAnsi="TH SarabunPSK" w:cs="TH SarabunPSK" w:hint="cs"/>
                          <w:sz w:val="32"/>
                          <w:szCs w:val="32"/>
                          <w:cs/>
                        </w:rPr>
                        <w:t>18</w:t>
                      </w:r>
                      <w:r w:rsidRPr="00AB137E">
                        <w:rPr>
                          <w:rFonts w:ascii="TH SarabunPSK" w:eastAsia="Times New Roman" w:hAnsi="TH SarabunPSK" w:cs="TH SarabunPSK"/>
                          <w:sz w:val="32"/>
                          <w:szCs w:val="32"/>
                          <w:cs/>
                        </w:rPr>
                        <w:t xml:space="preserve"> </w:t>
                      </w:r>
                      <w:r w:rsidRPr="00AB137E">
                        <w:rPr>
                          <w:rFonts w:ascii="TH SarabunPSK" w:eastAsia="Times New Roman" w:hAnsi="TH SarabunPSK" w:cs="TH SarabunPSK" w:hint="cs"/>
                          <w:sz w:val="32"/>
                          <w:szCs w:val="32"/>
                          <w:cs/>
                        </w:rPr>
                        <w:t>มกราคม</w:t>
                      </w:r>
                      <w:r w:rsidRPr="00AB137E">
                        <w:rPr>
                          <w:rFonts w:ascii="TH SarabunPSK" w:eastAsia="Times New Roman" w:hAnsi="TH SarabunPSK" w:cs="TH SarabunPSK"/>
                          <w:sz w:val="32"/>
                          <w:szCs w:val="32"/>
                          <w:cs/>
                        </w:rPr>
                        <w:t xml:space="preserve"> 25</w:t>
                      </w:r>
                      <w:r w:rsidRPr="00AB137E">
                        <w:rPr>
                          <w:rFonts w:ascii="TH SarabunPSK" w:eastAsia="Times New Roman" w:hAnsi="TH SarabunPSK" w:cs="TH SarabunPSK" w:hint="cs"/>
                          <w:sz w:val="32"/>
                          <w:szCs w:val="32"/>
                          <w:cs/>
                        </w:rPr>
                        <w:t>60 เวลา 13.00 -16.30 น.</w:t>
                      </w:r>
                      <w:r w:rsidRPr="00AB137E">
                        <w:rPr>
                          <w:rFonts w:ascii="TH SarabunPSK" w:eastAsia="Times New Roman" w:hAnsi="TH SarabunPSK" w:cs="TH SarabunPSK"/>
                          <w:sz w:val="32"/>
                          <w:szCs w:val="32"/>
                          <w:cs/>
                        </w:rPr>
                        <w:t xml:space="preserve"> </w:t>
                      </w:r>
                      <w:r w:rsidRPr="00AB137E">
                        <w:rPr>
                          <w:rFonts w:ascii="TH SarabunPSK" w:eastAsia="Times New Roman" w:hAnsi="TH SarabunPSK" w:cs="TH SarabunPSK" w:hint="cs"/>
                          <w:sz w:val="32"/>
                          <w:szCs w:val="32"/>
                          <w:cs/>
                        </w:rPr>
                        <w:t>โดยมีคุณอานันทพร</w:t>
                      </w:r>
                      <w:r>
                        <w:rPr>
                          <w:rFonts w:ascii="TH SarabunPSK" w:eastAsia="Times New Roman" w:hAnsi="TH SarabunPSK" w:cs="TH SarabunPSK" w:hint="cs"/>
                          <w:sz w:val="32"/>
                          <w:szCs w:val="32"/>
                          <w:cs/>
                        </w:rPr>
                        <w:t xml:space="preserve"> นิลสาขา</w:t>
                      </w:r>
                      <w:r w:rsidRPr="00AB137E">
                        <w:rPr>
                          <w:rFonts w:ascii="TH SarabunPSK" w:eastAsia="Times New Roman" w:hAnsi="TH SarabunPSK" w:cs="TH SarabunPSK" w:hint="cs"/>
                          <w:sz w:val="32"/>
                          <w:szCs w:val="32"/>
                          <w:cs/>
                        </w:rPr>
                        <w:t xml:space="preserve"> จากงานส่งเสริมการวิจัย มหาวิทยาลัยนครพนม</w:t>
                      </w:r>
                      <w:r>
                        <w:rPr>
                          <w:rFonts w:ascii="TH SarabunPSK" w:eastAsia="Times New Roman" w:hAnsi="TH SarabunPSK" w:cs="TH SarabunPSK" w:hint="cs"/>
                          <w:sz w:val="32"/>
                          <w:szCs w:val="32"/>
                          <w:cs/>
                        </w:rPr>
                        <w:t xml:space="preserve"> </w:t>
                      </w:r>
                      <w:r w:rsidRPr="00AB137E">
                        <w:rPr>
                          <w:rFonts w:ascii="TH SarabunPSK" w:eastAsia="Times New Roman" w:hAnsi="TH SarabunPSK" w:cs="TH SarabunPSK" w:hint="cs"/>
                          <w:sz w:val="32"/>
                          <w:szCs w:val="32"/>
                          <w:cs/>
                        </w:rPr>
                        <w:t xml:space="preserve">เป็นวิทยากรในครั้งนี้ </w:t>
                      </w:r>
                      <w:r w:rsidRPr="00AB137E">
                        <w:rPr>
                          <w:rFonts w:ascii="TH SarabunPSK" w:eastAsia="Times New Roman" w:hAnsi="TH SarabunPSK" w:cs="TH SarabunPSK"/>
                          <w:sz w:val="32"/>
                          <w:szCs w:val="32"/>
                          <w:cs/>
                        </w:rPr>
                        <w:t xml:space="preserve">มีอาจารย์เข้าร่วมทั้งหมด </w:t>
                      </w:r>
                      <w:r w:rsidRPr="00AB137E">
                        <w:rPr>
                          <w:rFonts w:ascii="TH SarabunPSK" w:eastAsia="Times New Roman" w:hAnsi="TH SarabunPSK" w:cs="TH SarabunPSK" w:hint="cs"/>
                          <w:sz w:val="32"/>
                          <w:szCs w:val="32"/>
                          <w:cs/>
                        </w:rPr>
                        <w:t>25</w:t>
                      </w:r>
                      <w:r w:rsidRPr="00AB137E">
                        <w:rPr>
                          <w:rFonts w:ascii="TH SarabunPSK" w:eastAsia="Times New Roman" w:hAnsi="TH SarabunPSK" w:cs="TH SarabunPSK"/>
                          <w:sz w:val="32"/>
                          <w:szCs w:val="32"/>
                          <w:cs/>
                        </w:rPr>
                        <w:t xml:space="preserve"> คน และเจ้าหน้าที่ </w:t>
                      </w:r>
                      <w:r w:rsidRPr="00AB137E">
                        <w:rPr>
                          <w:rFonts w:ascii="TH SarabunPSK" w:eastAsia="Times New Roman" w:hAnsi="TH SarabunPSK" w:cs="TH SarabunPSK" w:hint="cs"/>
                          <w:sz w:val="32"/>
                          <w:szCs w:val="32"/>
                          <w:cs/>
                        </w:rPr>
                        <w:t>3</w:t>
                      </w:r>
                      <w:r w:rsidRPr="00AB137E">
                        <w:rPr>
                          <w:rFonts w:ascii="TH SarabunPSK" w:eastAsia="Times New Roman" w:hAnsi="TH SarabunPSK" w:cs="TH SarabunPSK"/>
                          <w:sz w:val="32"/>
                          <w:szCs w:val="32"/>
                          <w:cs/>
                        </w:rPr>
                        <w:t xml:space="preserve"> คน รวม </w:t>
                      </w:r>
                      <w:r w:rsidRPr="00AB137E">
                        <w:rPr>
                          <w:rFonts w:ascii="TH SarabunPSK" w:eastAsia="Times New Roman" w:hAnsi="TH SarabunPSK" w:cs="TH SarabunPSK" w:hint="cs"/>
                          <w:sz w:val="32"/>
                          <w:szCs w:val="32"/>
                          <w:cs/>
                        </w:rPr>
                        <w:t>28</w:t>
                      </w:r>
                      <w:r w:rsidRPr="00AB137E">
                        <w:rPr>
                          <w:rFonts w:ascii="TH SarabunPSK" w:eastAsia="Times New Roman" w:hAnsi="TH SarabunPSK" w:cs="TH SarabunPSK"/>
                          <w:sz w:val="32"/>
                          <w:szCs w:val="32"/>
                          <w:cs/>
                        </w:rPr>
                        <w:t xml:space="preserve"> คน </w:t>
                      </w:r>
                      <w:r>
                        <w:rPr>
                          <w:rFonts w:ascii="TH SarabunPSK" w:hAnsi="TH SarabunPSK" w:cs="TH SarabunPSK" w:hint="cs"/>
                          <w:sz w:val="32"/>
                          <w:szCs w:val="32"/>
                          <w:cs/>
                        </w:rPr>
                        <w:t>คุณอานันทพร นิลสาขา ได้แจ้งให้อาจารย์ที่เข้าร่วมอบรมเข้าใช้งานระบบบริหารจัดการงานวิจัยของประเทศ เพื่อทดสอบการนำเข้าข้อมูลการเสนอของบประมาณในลักษณะบูรณาการ โดยเปิดเว็บบราวเซอร์</w:t>
                      </w:r>
                      <w:r>
                        <w:rPr>
                          <w:rFonts w:ascii="TH SarabunPSK" w:hAnsi="TH SarabunPSK" w:cs="TH SarabunPSK"/>
                          <w:sz w:val="32"/>
                          <w:szCs w:val="32"/>
                        </w:rPr>
                        <w:t xml:space="preserve"> chrome  </w:t>
                      </w:r>
                      <w:r>
                        <w:rPr>
                          <w:rFonts w:ascii="TH SarabunPSK" w:hAnsi="TH SarabunPSK" w:cs="TH SarabunPSK" w:hint="cs"/>
                          <w:sz w:val="32"/>
                          <w:szCs w:val="32"/>
                          <w:cs/>
                        </w:rPr>
                        <w:t xml:space="preserve">และพิมพ์ </w:t>
                      </w:r>
                      <w:r>
                        <w:rPr>
                          <w:rFonts w:ascii="TH SarabunPSK" w:hAnsi="TH SarabunPSK" w:cs="TH SarabunPSK"/>
                          <w:sz w:val="32"/>
                          <w:szCs w:val="32"/>
                        </w:rPr>
                        <w:t>URL: http://</w:t>
                      </w:r>
                      <w:hyperlink r:id="rId12" w:history="1">
                        <w:r w:rsidRPr="005E2EC9">
                          <w:rPr>
                            <w:rStyle w:val="ab"/>
                            <w:rFonts w:ascii="TH SarabunPSK" w:hAnsi="TH SarabunPSK" w:cs="TH SarabunPSK"/>
                            <w:sz w:val="32"/>
                            <w:szCs w:val="32"/>
                          </w:rPr>
                          <w:t>www.nrms.go.th</w:t>
                        </w:r>
                      </w:hyperlink>
                      <w:r>
                        <w:rPr>
                          <w:rFonts w:ascii="TH SarabunPSK" w:hAnsi="TH SarabunPSK" w:cs="TH SarabunPSK"/>
                          <w:sz w:val="32"/>
                          <w:szCs w:val="32"/>
                        </w:rPr>
                        <w:t xml:space="preserve">/test </w:t>
                      </w:r>
                      <w:r>
                        <w:rPr>
                          <w:rFonts w:ascii="TH SarabunPSK" w:hAnsi="TH SarabunPSK" w:cs="TH SarabunPSK" w:hint="cs"/>
                          <w:sz w:val="32"/>
                          <w:szCs w:val="32"/>
                          <w:cs/>
                        </w:rPr>
                        <w:t>เพื่อเข้าสู่ระบบบริหารจัดการงานวิจัยแห่งชาติ (</w:t>
                      </w:r>
                      <w:r>
                        <w:rPr>
                          <w:rFonts w:ascii="TH SarabunPSK" w:hAnsi="TH SarabunPSK" w:cs="TH SarabunPSK"/>
                          <w:sz w:val="32"/>
                          <w:szCs w:val="32"/>
                        </w:rPr>
                        <w:t>National Research Management System :</w:t>
                      </w:r>
                      <w:r>
                        <w:rPr>
                          <w:rFonts w:ascii="TH SarabunPSK" w:hAnsi="TH SarabunPSK" w:cs="TH SarabunPSK" w:hint="cs"/>
                          <w:sz w:val="32"/>
                          <w:szCs w:val="32"/>
                          <w:cs/>
                        </w:rPr>
                        <w:t xml:space="preserve"> </w:t>
                      </w:r>
                      <w:r>
                        <w:rPr>
                          <w:rFonts w:ascii="TH SarabunPSK" w:hAnsi="TH SarabunPSK" w:cs="TH SarabunPSK"/>
                          <w:sz w:val="32"/>
                          <w:szCs w:val="32"/>
                        </w:rPr>
                        <w:t xml:space="preserve">NRMS) </w:t>
                      </w:r>
                      <w:r>
                        <w:rPr>
                          <w:rFonts w:ascii="TH SarabunPSK" w:hAnsi="TH SarabunPSK" w:cs="TH SarabunPSK" w:hint="cs"/>
                          <w:sz w:val="32"/>
                          <w:szCs w:val="32"/>
                          <w:cs/>
                        </w:rPr>
                        <w:t>วิทยากรได้แสดงตัวอย่างการเข้าใช้งานในเรื่องดังต่อไปนี้</w:t>
                      </w:r>
                    </w:p>
                    <w:p w:rsidR="00030E39" w:rsidRPr="00AB1FB5" w:rsidRDefault="00030E39" w:rsidP="00030E39">
                      <w:pPr>
                        <w:spacing w:after="0"/>
                        <w:ind w:firstLine="720"/>
                        <w:rPr>
                          <w:rFonts w:ascii="TH SarabunPSK" w:hAnsi="TH SarabunPSK" w:cs="TH SarabunPSK"/>
                          <w:b/>
                          <w:bCs/>
                          <w:sz w:val="32"/>
                          <w:szCs w:val="32"/>
                        </w:rPr>
                      </w:pPr>
                      <w:r w:rsidRPr="00AB1FB5">
                        <w:rPr>
                          <w:rFonts w:ascii="TH SarabunPSK" w:hAnsi="TH SarabunPSK" w:cs="TH SarabunPSK" w:hint="cs"/>
                          <w:b/>
                          <w:bCs/>
                          <w:sz w:val="32"/>
                          <w:szCs w:val="32"/>
                          <w:cs/>
                        </w:rPr>
                        <w:t>1. การเข้าใช้งานระบบบริหารจัดการงานวิจัยของประเทศ</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1.1 การเข้าใช้งานระบบสำหรับนักวิจัย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1.2 การเข้าใช้งานระบบสำหรับผู้ประสานหน่วยงาน/หัวหน้าหน่วยงาน</w:t>
                      </w:r>
                    </w:p>
                    <w:p w:rsidR="00030E39" w:rsidRPr="00AB1FB5" w:rsidRDefault="00030E39" w:rsidP="00030E39">
                      <w:pPr>
                        <w:spacing w:after="0"/>
                        <w:ind w:firstLine="720"/>
                        <w:rPr>
                          <w:rFonts w:ascii="TH SarabunPSK" w:hAnsi="TH SarabunPSK" w:cs="TH SarabunPSK"/>
                          <w:b/>
                          <w:bCs/>
                          <w:sz w:val="32"/>
                          <w:szCs w:val="32"/>
                        </w:rPr>
                      </w:pPr>
                      <w:r w:rsidRPr="00AB1FB5">
                        <w:rPr>
                          <w:rFonts w:ascii="TH SarabunPSK" w:hAnsi="TH SarabunPSK" w:cs="TH SarabunPSK" w:hint="cs"/>
                          <w:b/>
                          <w:bCs/>
                          <w:sz w:val="32"/>
                          <w:szCs w:val="32"/>
                          <w:cs/>
                        </w:rPr>
                        <w:t>2. การกรอกข้อมูลข้อเสนองานวิจัย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2.1 ข้อมูลทั่วไป</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2.2 บทสรุป</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2.3 คณะผู้วิจัย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2.4 แผนงาน</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2.5 เอกสารแนบ</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2.6 ตรวจสอบความถูกต้อง</w:t>
                      </w:r>
                    </w:p>
                    <w:p w:rsidR="00030E39" w:rsidRPr="00AB1FB5" w:rsidRDefault="00030E39" w:rsidP="00030E39">
                      <w:pPr>
                        <w:spacing w:after="0"/>
                        <w:ind w:firstLine="720"/>
                        <w:rPr>
                          <w:rFonts w:ascii="TH SarabunPSK" w:hAnsi="TH SarabunPSK" w:cs="TH SarabunPSK"/>
                          <w:b/>
                          <w:bCs/>
                          <w:sz w:val="32"/>
                          <w:szCs w:val="32"/>
                        </w:rPr>
                      </w:pPr>
                      <w:r w:rsidRPr="00AB1FB5">
                        <w:rPr>
                          <w:rFonts w:ascii="TH SarabunPSK" w:hAnsi="TH SarabunPSK" w:cs="TH SarabunPSK" w:hint="cs"/>
                          <w:b/>
                          <w:bCs/>
                          <w:sz w:val="32"/>
                          <w:szCs w:val="32"/>
                          <w:cs/>
                        </w:rPr>
                        <w:t>3. งบประมาณที่เกี่ยวข้องกับการวิจัย</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3.1 ข้อมูลเบื้องต้น</w:t>
                      </w:r>
                    </w:p>
                    <w:p w:rsidR="00030E39" w:rsidRDefault="00030E39" w:rsidP="00030E39">
                      <w:pPr>
                        <w:spacing w:after="0"/>
                        <w:ind w:left="720" w:firstLine="720"/>
                        <w:rPr>
                          <w:rFonts w:ascii="TH SarabunPSK" w:hAnsi="TH SarabunPSK" w:cs="TH SarabunPSK"/>
                          <w:sz w:val="32"/>
                          <w:szCs w:val="32"/>
                        </w:rPr>
                      </w:pPr>
                      <w:r>
                        <w:rPr>
                          <w:rFonts w:ascii="TH SarabunPSK" w:hAnsi="TH SarabunPSK" w:cs="TH SarabunPSK" w:hint="cs"/>
                          <w:sz w:val="32"/>
                          <w:szCs w:val="32"/>
                          <w:cs/>
                        </w:rPr>
                        <w:t>3.2 แผนการดำเนินงานตลอดโครงการ</w:t>
                      </w:r>
                    </w:p>
                    <w:p w:rsidR="00030E39" w:rsidRPr="00030E39" w:rsidRDefault="00030E39" w:rsidP="00030E39">
                      <w:pPr>
                        <w:spacing w:after="0"/>
                        <w:ind w:firstLine="720"/>
                        <w:rPr>
                          <w:rFonts w:ascii="TH SarabunPSK" w:hAnsi="TH SarabunPSK" w:cs="TH SarabunPSK"/>
                          <w:b/>
                          <w:bCs/>
                          <w:sz w:val="32"/>
                          <w:szCs w:val="32"/>
                        </w:rPr>
                      </w:pPr>
                      <w:r w:rsidRPr="00030E39">
                        <w:rPr>
                          <w:rFonts w:ascii="TH SarabunPSK" w:hAnsi="TH SarabunPSK" w:cs="TH SarabunPSK" w:hint="cs"/>
                          <w:b/>
                          <w:bCs/>
                          <w:sz w:val="32"/>
                          <w:szCs w:val="32"/>
                          <w:cs/>
                        </w:rPr>
                        <w:t>4. แบบ ว-6</w:t>
                      </w:r>
                    </w:p>
                    <w:p w:rsidR="00030E39" w:rsidRDefault="00030E39" w:rsidP="00030E39">
                      <w:pPr>
                        <w:spacing w:after="0"/>
                        <w:ind w:firstLine="720"/>
                        <w:rPr>
                          <w:rFonts w:ascii="TH SarabunPSK" w:hAnsi="TH SarabunPSK" w:cs="TH SarabunPSK"/>
                          <w:sz w:val="32"/>
                          <w:szCs w:val="32"/>
                        </w:rPr>
                      </w:pPr>
                      <w:r w:rsidRPr="00030E39">
                        <w:rPr>
                          <w:rFonts w:ascii="TH SarabunPSK" w:hAnsi="TH SarabunPSK" w:cs="TH SarabunPSK" w:hint="cs"/>
                          <w:b/>
                          <w:bCs/>
                          <w:sz w:val="32"/>
                          <w:szCs w:val="32"/>
                          <w:cs/>
                        </w:rPr>
                        <w:t>5. แบบเสนอโครงการวิจัย (</w:t>
                      </w:r>
                      <w:r w:rsidRPr="00030E39">
                        <w:rPr>
                          <w:rFonts w:ascii="TH SarabunPSK" w:hAnsi="TH SarabunPSK" w:cs="TH SarabunPSK"/>
                          <w:b/>
                          <w:bCs/>
                          <w:sz w:val="32"/>
                          <w:szCs w:val="32"/>
                        </w:rPr>
                        <w:t>research Project</w:t>
                      </w:r>
                      <w:r w:rsidRPr="00030E39">
                        <w:rPr>
                          <w:rFonts w:ascii="TH SarabunPSK" w:hAnsi="TH SarabunPSK" w:cs="TH SarabunPSK" w:hint="cs"/>
                          <w:b/>
                          <w:bCs/>
                          <w:sz w:val="32"/>
                          <w:szCs w:val="32"/>
                          <w:cs/>
                        </w:rPr>
                        <w:t>)</w:t>
                      </w:r>
                      <w:r>
                        <w:rPr>
                          <w:rFonts w:ascii="TH SarabunPSK" w:hAnsi="TH SarabunPSK" w:cs="TH SarabunPSK"/>
                          <w:sz w:val="32"/>
                          <w:szCs w:val="32"/>
                        </w:rPr>
                        <w:t xml:space="preserve">  </w:t>
                      </w:r>
                    </w:p>
                    <w:p w:rsidR="00030E39" w:rsidRDefault="00030E39" w:rsidP="00030E39">
                      <w:pPr>
                        <w:spacing w:after="0"/>
                        <w:ind w:firstLine="720"/>
                        <w:rPr>
                          <w:rFonts w:ascii="TH SarabunPSK" w:hAnsi="TH SarabunPSK" w:cs="TH SarabunPSK"/>
                          <w:b/>
                          <w:bCs/>
                          <w:sz w:val="32"/>
                          <w:szCs w:val="32"/>
                        </w:rPr>
                      </w:pPr>
                      <w:r w:rsidRPr="00030E39">
                        <w:rPr>
                          <w:rFonts w:ascii="TH SarabunPSK" w:hAnsi="TH SarabunPSK" w:cs="TH SarabunPSK" w:hint="cs"/>
                          <w:b/>
                          <w:bCs/>
                          <w:sz w:val="32"/>
                          <w:szCs w:val="32"/>
                          <w:cs/>
                        </w:rPr>
                        <w:t>6. คู่มือการใช้งานระบบบริหารจัดการงานวิจัยแห่งชาติ</w:t>
                      </w:r>
                      <w:r>
                        <w:rPr>
                          <w:rFonts w:ascii="TH SarabunPSK" w:hAnsi="TH SarabunPSK" w:cs="TH SarabunPSK"/>
                          <w:b/>
                          <w:bCs/>
                          <w:sz w:val="32"/>
                          <w:szCs w:val="32"/>
                        </w:rPr>
                        <w:t xml:space="preserve"> </w:t>
                      </w:r>
                    </w:p>
                    <w:p w:rsidR="00030E39" w:rsidRPr="00030E39" w:rsidRDefault="00030E39" w:rsidP="00030E39">
                      <w:pPr>
                        <w:spacing w:after="0"/>
                        <w:ind w:firstLine="720"/>
                        <w:rPr>
                          <w:rFonts w:ascii="TH SarabunPSK" w:hAnsi="TH SarabunPSK" w:cs="TH SarabunPSK"/>
                          <w:b/>
                          <w:bCs/>
                          <w:sz w:val="16"/>
                          <w:szCs w:val="16"/>
                          <w:cs/>
                        </w:rPr>
                      </w:pPr>
                      <w:r>
                        <w:rPr>
                          <w:rFonts w:ascii="TH SarabunPSK" w:hAnsi="TH SarabunPSK" w:cs="TH SarabunPSK"/>
                          <w:b/>
                          <w:bCs/>
                          <w:sz w:val="16"/>
                          <w:szCs w:val="16"/>
                        </w:rPr>
                        <w:t xml:space="preserve">                                                                                                                                                                *** </w:t>
                      </w:r>
                      <w:r>
                        <w:rPr>
                          <w:rFonts w:ascii="TH SarabunPSK" w:hAnsi="TH SarabunPSK" w:cs="TH SarabunPSK" w:hint="cs"/>
                          <w:b/>
                          <w:bCs/>
                          <w:sz w:val="16"/>
                          <w:szCs w:val="16"/>
                          <w:cs/>
                        </w:rPr>
                        <w:t>รายละเอียดตามเอกสารที่แนบ</w:t>
                      </w:r>
                    </w:p>
                    <w:p w:rsidR="00030E39" w:rsidRDefault="00030E39" w:rsidP="00030E39">
                      <w:pPr>
                        <w:ind w:firstLine="720"/>
                        <w:rPr>
                          <w:rFonts w:ascii="TH SarabunPSK" w:hAnsi="TH SarabunPSK" w:cs="TH SarabunPSK"/>
                          <w:b/>
                          <w:bCs/>
                          <w:sz w:val="32"/>
                          <w:szCs w:val="32"/>
                        </w:rPr>
                      </w:pPr>
                    </w:p>
                  </w:txbxContent>
                </v:textbox>
                <w10:wrap type="square" anchorx="margin" anchory="margin"/>
              </v:roundrect>
            </w:pict>
          </mc:Fallback>
        </mc:AlternateContent>
      </w:r>
    </w:p>
    <w:p w:rsidR="00030E39" w:rsidRPr="00F70EEF" w:rsidRDefault="00553877" w:rsidP="00030E39">
      <w:pPr>
        <w:tabs>
          <w:tab w:val="left" w:pos="5617"/>
        </w:tabs>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1394460</wp:posOffset>
                </wp:positionH>
                <wp:positionV relativeFrom="paragraph">
                  <wp:posOffset>-9070975</wp:posOffset>
                </wp:positionV>
                <wp:extent cx="4646295" cy="914400"/>
                <wp:effectExtent l="20955" t="23495" r="19050" b="2413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9144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1E75" w:rsidRPr="00901E75" w:rsidRDefault="00901E75" w:rsidP="00901E75">
                            <w:pPr>
                              <w:jc w:val="center"/>
                              <w:rPr>
                                <w:b/>
                                <w:bCs/>
                              </w:rPr>
                            </w:pPr>
                            <w:r w:rsidRPr="00901E75">
                              <w:rPr>
                                <w:rFonts w:ascii="TH SarabunPSK" w:hAnsi="TH SarabunPSK" w:cs="TH SarabunPSK"/>
                                <w:b/>
                                <w:bCs/>
                                <w:sz w:val="32"/>
                                <w:szCs w:val="32"/>
                                <w:cs/>
                              </w:rPr>
                              <w:t>กิจกรรม</w:t>
                            </w:r>
                            <w:r w:rsidRPr="00901E75">
                              <w:rPr>
                                <w:rFonts w:ascii="TH SarabunPSK" w:hAnsi="TH SarabunPSK" w:cs="TH SarabunPSK" w:hint="cs"/>
                                <w:b/>
                                <w:bCs/>
                                <w:sz w:val="32"/>
                                <w:szCs w:val="32"/>
                                <w:cs/>
                              </w:rPr>
                              <w:t>กิจกรรมการแลกเปลี่ยนเรียนรู้ (</w:t>
                            </w:r>
                            <w:r w:rsidRPr="00901E75">
                              <w:rPr>
                                <w:rFonts w:ascii="TH SarabunPSK" w:hAnsi="TH SarabunPSK" w:cs="TH SarabunPSK"/>
                                <w:b/>
                                <w:bCs/>
                                <w:sz w:val="32"/>
                                <w:szCs w:val="32"/>
                              </w:rPr>
                              <w:t xml:space="preserve">FLC) </w:t>
                            </w:r>
                            <w:proofErr w:type="spellStart"/>
                            <w:r w:rsidRPr="00901E75">
                              <w:rPr>
                                <w:rFonts w:ascii="TH SarabunPSK" w:hAnsi="TH SarabunPSK" w:cs="TH SarabunPSK" w:hint="cs"/>
                                <w:b/>
                                <w:bCs/>
                                <w:sz w:val="32"/>
                                <w:szCs w:val="32"/>
                                <w:cs/>
                              </w:rPr>
                              <w:t>มคอ</w:t>
                            </w:r>
                            <w:proofErr w:type="spellEnd"/>
                            <w:r w:rsidRPr="00901E75">
                              <w:rPr>
                                <w:rFonts w:ascii="TH SarabunPSK" w:hAnsi="TH SarabunPSK" w:cs="TH SarabunPSK" w:hint="cs"/>
                                <w:b/>
                                <w:bCs/>
                                <w:sz w:val="32"/>
                                <w:szCs w:val="32"/>
                                <w:cs/>
                              </w:rPr>
                              <w:t>.7 และจัดทำรายงานประกันคุณภาพภายใน ระดับหลักสูตร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8" style="position:absolute;margin-left:109.8pt;margin-top:-714.25pt;width:365.8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" fillcolor="white [3201]" strokecolor="black [3200]" strokeweight="2.5pt">
                <v:shadow color="#868686"/>
                <v:textbox>
                  <w:txbxContent>
                    <w:p w:rsidR="00901E75" w:rsidRPr="00901E75" w:rsidRDefault="00901E75" w:rsidP="00901E75">
                      <w:pPr>
                        <w:jc w:val="center"/>
                        <w:rPr>
                          <w:b/>
                          <w:bCs/>
                        </w:rPr>
                      </w:pPr>
                      <w:r w:rsidRPr="00901E75">
                        <w:rPr>
                          <w:rFonts w:ascii="TH SarabunPSK" w:hAnsi="TH SarabunPSK" w:cs="TH SarabunPSK"/>
                          <w:b/>
                          <w:bCs/>
                          <w:sz w:val="32"/>
                          <w:szCs w:val="32"/>
                          <w:cs/>
                        </w:rPr>
                        <w:t>กิจกรรม</w:t>
                      </w:r>
                      <w:r w:rsidRPr="00901E75">
                        <w:rPr>
                          <w:rFonts w:ascii="TH SarabunPSK" w:hAnsi="TH SarabunPSK" w:cs="TH SarabunPSK" w:hint="cs"/>
                          <w:b/>
                          <w:bCs/>
                          <w:sz w:val="32"/>
                          <w:szCs w:val="32"/>
                          <w:cs/>
                        </w:rPr>
                        <w:t>กิจกรรมการแลกเปลี่ยนเรียนรู้ (</w:t>
                      </w:r>
                      <w:r w:rsidRPr="00901E75">
                        <w:rPr>
                          <w:rFonts w:ascii="TH SarabunPSK" w:hAnsi="TH SarabunPSK" w:cs="TH SarabunPSK"/>
                          <w:b/>
                          <w:bCs/>
                          <w:sz w:val="32"/>
                          <w:szCs w:val="32"/>
                        </w:rPr>
                        <w:t xml:space="preserve">FLC) </w:t>
                      </w:r>
                      <w:r w:rsidRPr="00901E75">
                        <w:rPr>
                          <w:rFonts w:ascii="TH SarabunPSK" w:hAnsi="TH SarabunPSK" w:cs="TH SarabunPSK" w:hint="cs"/>
                          <w:b/>
                          <w:bCs/>
                          <w:sz w:val="32"/>
                          <w:szCs w:val="32"/>
                          <w:cs/>
                        </w:rPr>
                        <w:t>มคอ.7 และจัดทำรายงานประกันคุณภาพภายใน ระดับหลักสูตร</w:t>
                      </w:r>
                    </w:p>
                  </w:txbxContent>
                </v:textbox>
              </v:rect>
            </w:pict>
          </mc:Fallback>
        </mc:AlternateContent>
      </w:r>
      <w:r>
        <w:rPr>
          <w:noProof/>
        </w:rPr>
        <mc:AlternateContent>
          <mc:Choice Requires="wps">
            <w:drawing>
              <wp:anchor distT="0" distB="0" distL="114300" distR="114300" simplePos="0" relativeHeight="251704320" behindDoc="1" locked="0" layoutInCell="1" allowOverlap="1">
                <wp:simplePos x="0" y="0"/>
                <wp:positionH relativeFrom="margin">
                  <wp:posOffset>327660</wp:posOffset>
                </wp:positionH>
                <wp:positionV relativeFrom="margin">
                  <wp:posOffset>317500</wp:posOffset>
                </wp:positionV>
                <wp:extent cx="6346190" cy="9558020"/>
                <wp:effectExtent l="20955" t="20320" r="14605" b="13335"/>
                <wp:wrapSquare wrapText="bothSides"/>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9558020"/>
                        </a:xfrm>
                        <a:prstGeom prst="roundRect">
                          <a:avLst>
                            <a:gd name="adj" fmla="val 16667"/>
                          </a:avLst>
                        </a:prstGeom>
                        <a:solidFill>
                          <a:schemeClr val="lt1">
                            <a:lumMod val="100000"/>
                            <a:lumOff val="0"/>
                          </a:schemeClr>
                        </a:solidFill>
                        <a:ln w="25400">
                          <a:solidFill>
                            <a:schemeClr val="accent5">
                              <a:lumMod val="100000"/>
                              <a:lumOff val="0"/>
                            </a:schemeClr>
                          </a:solidFill>
                          <a:round/>
                          <a:headEnd/>
                          <a:tailEnd/>
                        </a:ln>
                      </wps:spPr>
                      <wps:txbx>
                        <w:txbxContent>
                          <w:p w:rsidR="00901E75" w:rsidRDefault="00901E75" w:rsidP="00901E75">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bookmarkStart w:id="0" w:name="_GoBack"/>
                            <w:bookmarkEnd w:id="0"/>
                          </w:p>
                          <w:p w:rsidR="00901E75" w:rsidRDefault="00901E75" w:rsidP="005B582E">
                            <w:pPr>
                              <w:spacing w:after="0"/>
                              <w:ind w:firstLine="720"/>
                              <w:jc w:val="thaiDistribute"/>
                              <w:rPr>
                                <w:rFonts w:ascii="TH SarabunPSK" w:hAnsi="TH SarabunPSK" w:cs="TH SarabunPSK"/>
                                <w:b/>
                                <w:bCs/>
                                <w:sz w:val="32"/>
                                <w:szCs w:val="32"/>
                              </w:rPr>
                            </w:pPr>
                            <w:r w:rsidRPr="00A46469">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sidRPr="00A46469">
                              <w:rPr>
                                <w:rFonts w:ascii="TH SarabunPSK" w:eastAsia="Times New Roman" w:hAnsi="TH SarabunPSK" w:cs="TH SarabunPSK" w:hint="cs"/>
                                <w:sz w:val="32"/>
                                <w:szCs w:val="32"/>
                                <w:cs/>
                              </w:rPr>
                              <w:t xml:space="preserve"> ใน</w:t>
                            </w:r>
                            <w:r w:rsidRPr="00A46469">
                              <w:rPr>
                                <w:rFonts w:ascii="TH SarabunPSK" w:eastAsia="Times New Roman" w:hAnsi="TH SarabunPSK" w:cs="TH SarabunPSK"/>
                                <w:sz w:val="32"/>
                                <w:szCs w:val="32"/>
                                <w:cs/>
                              </w:rPr>
                              <w:t>วันที่ 5 มิถุนายน 2560</w:t>
                            </w:r>
                            <w:r w:rsidRPr="00A46469">
                              <w:rPr>
                                <w:rFonts w:ascii="TH SarabunPSK" w:eastAsia="Times New Roman" w:hAnsi="TH SarabunPSK" w:cs="TH SarabunPSK"/>
                                <w:sz w:val="32"/>
                                <w:szCs w:val="32"/>
                              </w:rPr>
                              <w:t xml:space="preserve"> </w:t>
                            </w:r>
                            <w:r w:rsidRPr="00A46469">
                              <w:rPr>
                                <w:rFonts w:ascii="TH SarabunPSK" w:eastAsia="Times New Roman" w:hAnsi="TH SarabunPSK" w:cs="TH SarabunPSK" w:hint="cs"/>
                                <w:sz w:val="32"/>
                                <w:szCs w:val="32"/>
                                <w:cs/>
                              </w:rPr>
                              <w:t>คณะครุศาสตร์ได้</w:t>
                            </w:r>
                            <w:r w:rsidRPr="00A46469">
                              <w:rPr>
                                <w:rFonts w:ascii="TH SarabunPSK" w:hAnsi="TH SarabunPSK" w:cs="TH SarabunPSK" w:hint="cs"/>
                                <w:sz w:val="32"/>
                                <w:szCs w:val="32"/>
                                <w:cs/>
                              </w:rPr>
                              <w:t>จัด</w:t>
                            </w:r>
                            <w:r w:rsidRPr="00A46469">
                              <w:rPr>
                                <w:rFonts w:ascii="TH SarabunPSK" w:hAnsi="TH SarabunPSK" w:cs="TH SarabunPSK"/>
                                <w:sz w:val="32"/>
                                <w:szCs w:val="32"/>
                                <w:cs/>
                              </w:rPr>
                              <w:t>กิจกรรมการแลกเปลี่ยนเรียนรู้ (</w:t>
                            </w:r>
                            <w:r w:rsidRPr="00A46469">
                              <w:rPr>
                                <w:rFonts w:ascii="TH SarabunPSK" w:hAnsi="TH SarabunPSK" w:cs="TH SarabunPSK"/>
                                <w:sz w:val="32"/>
                                <w:szCs w:val="32"/>
                              </w:rPr>
                              <w:t xml:space="preserve">FLC) </w:t>
                            </w:r>
                            <w:proofErr w:type="spellStart"/>
                            <w:r w:rsidRPr="00A46469">
                              <w:rPr>
                                <w:rFonts w:ascii="TH SarabunPSK" w:hAnsi="TH SarabunPSK" w:cs="TH SarabunPSK"/>
                                <w:sz w:val="32"/>
                                <w:szCs w:val="32"/>
                                <w:cs/>
                              </w:rPr>
                              <w:t>มคอ</w:t>
                            </w:r>
                            <w:proofErr w:type="spellEnd"/>
                            <w:r w:rsidRPr="00A46469">
                              <w:rPr>
                                <w:rFonts w:ascii="TH SarabunPSK" w:hAnsi="TH SarabunPSK" w:cs="TH SarabunPSK"/>
                                <w:sz w:val="32"/>
                                <w:szCs w:val="32"/>
                                <w:cs/>
                              </w:rPr>
                              <w:t>.7 และจัดทำรายงานประกันคุณภาพภายใน ระดับหลักสูตร</w:t>
                            </w:r>
                            <w:r w:rsidRPr="00A46469">
                              <w:rPr>
                                <w:rFonts w:ascii="TH SarabunPSK" w:hAnsi="TH SarabunPSK" w:cs="TH SarabunPSK"/>
                                <w:sz w:val="32"/>
                                <w:szCs w:val="32"/>
                              </w:rPr>
                              <w:t xml:space="preserve"> </w:t>
                            </w:r>
                            <w:r w:rsidRPr="00A46469">
                              <w:rPr>
                                <w:rFonts w:ascii="TH SarabunPSK" w:hAnsi="TH SarabunPSK" w:cs="TH SarabunPSK"/>
                                <w:sz w:val="32"/>
                                <w:szCs w:val="32"/>
                                <w:cs/>
                              </w:rPr>
                              <w:t>ครั้งที่ 8 ประจำปีการศึกษา</w:t>
                            </w:r>
                            <w:r w:rsidRPr="00A46469">
                              <w:rPr>
                                <w:rFonts w:ascii="TH SarabunPSK" w:hAnsi="TH SarabunPSK" w:cs="TH SarabunPSK" w:hint="cs"/>
                                <w:sz w:val="32"/>
                                <w:szCs w:val="32"/>
                                <w:cs/>
                              </w:rPr>
                              <w:t xml:space="preserve"> </w:t>
                            </w:r>
                            <w:r w:rsidRPr="00A46469">
                              <w:rPr>
                                <w:rFonts w:ascii="TH SarabunPSK" w:hAnsi="TH SarabunPSK" w:cs="TH SarabunPSK"/>
                                <w:sz w:val="32"/>
                                <w:szCs w:val="32"/>
                                <w:cs/>
                              </w:rPr>
                              <w:t>2559</w:t>
                            </w:r>
                            <w:r w:rsidRPr="00A46469">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A46469">
                              <w:rPr>
                                <w:rFonts w:ascii="TH SarabunPSK" w:hAnsi="TH SarabunPSK" w:cs="TH SarabunPSK" w:hint="cs"/>
                                <w:sz w:val="32"/>
                                <w:szCs w:val="32"/>
                                <w:cs/>
                              </w:rPr>
                              <w:t>เวลา 09.30 น.  ณ ห้องประชุมทางไกล ชั้น 2 อาคารจตุ</w:t>
                            </w:r>
                            <w:proofErr w:type="spellStart"/>
                            <w:r w:rsidRPr="00A46469">
                              <w:rPr>
                                <w:rFonts w:ascii="TH SarabunPSK" w:hAnsi="TH SarabunPSK" w:cs="TH SarabunPSK" w:hint="cs"/>
                                <w:sz w:val="32"/>
                                <w:szCs w:val="32"/>
                                <w:cs/>
                              </w:rPr>
                              <w:t>รวิทย์</w:t>
                            </w:r>
                            <w:proofErr w:type="spellEnd"/>
                            <w:r w:rsidRPr="00A46469">
                              <w:rPr>
                                <w:rFonts w:ascii="TH SarabunPSK" w:hAnsi="TH SarabunPSK" w:cs="TH SarabunPSK" w:hint="cs"/>
                                <w:sz w:val="32"/>
                                <w:szCs w:val="32"/>
                                <w:cs/>
                              </w:rPr>
                              <w:t xml:space="preserve"> คณะครุศาสตร์ มหาวิทยาลัยนครพนม</w:t>
                            </w:r>
                            <w:r w:rsidRPr="00A46469">
                              <w:rPr>
                                <w:rFonts w:ascii="TH SarabunPSK" w:eastAsia="Times New Roman" w:hAnsi="TH SarabunPSK" w:cs="TH SarabunPSK"/>
                                <w:sz w:val="32"/>
                                <w:szCs w:val="32"/>
                              </w:rPr>
                              <w:t xml:space="preserve"> </w:t>
                            </w:r>
                            <w:r w:rsidRPr="00A46469">
                              <w:rPr>
                                <w:rFonts w:ascii="TH SarabunPSK" w:eastAsia="Times New Roman" w:hAnsi="TH SarabunPSK" w:cs="TH SarabunPSK" w:hint="cs"/>
                                <w:sz w:val="32"/>
                                <w:szCs w:val="32"/>
                                <w:cs/>
                              </w:rPr>
                              <w:t>ซึ่งมี ผศ.ดร.สุมาลี  ศรีพุทธริ</w:t>
                            </w:r>
                            <w:proofErr w:type="spellStart"/>
                            <w:r w:rsidRPr="00A46469">
                              <w:rPr>
                                <w:rFonts w:ascii="TH SarabunPSK" w:eastAsia="Times New Roman" w:hAnsi="TH SarabunPSK" w:cs="TH SarabunPSK" w:hint="cs"/>
                                <w:sz w:val="32"/>
                                <w:szCs w:val="32"/>
                                <w:cs/>
                              </w:rPr>
                              <w:t>นทร์</w:t>
                            </w:r>
                            <w:proofErr w:type="spellEnd"/>
                            <w:r w:rsidRPr="00A46469">
                              <w:rPr>
                                <w:rFonts w:ascii="TH SarabunPSK" w:eastAsia="Times New Roman" w:hAnsi="TH SarabunPSK" w:cs="TH SarabunPSK" w:hint="cs"/>
                                <w:sz w:val="32"/>
                                <w:szCs w:val="32"/>
                                <w:cs/>
                              </w:rPr>
                              <w:t xml:space="preserve"> เป็นประธานในกิจกรรม</w:t>
                            </w:r>
                            <w:r>
                              <w:rPr>
                                <w:rFonts w:ascii="TH SarabunPSK" w:eastAsia="Times New Roman" w:hAnsi="TH SarabunPSK" w:cs="TH SarabunPSK" w:hint="cs"/>
                                <w:sz w:val="32"/>
                                <w:szCs w:val="32"/>
                                <w:cs/>
                              </w:rPr>
                              <w:t xml:space="preserve">ครั้งนี้ ประธานแจ้งในปีการศึกษา </w:t>
                            </w:r>
                            <w:r>
                              <w:rPr>
                                <w:rFonts w:ascii="TH SarabunPSK" w:eastAsia="Times New Roman" w:hAnsi="TH SarabunPSK" w:cs="TH SarabunPSK"/>
                                <w:sz w:val="32"/>
                                <w:szCs w:val="32"/>
                              </w:rPr>
                              <w:t xml:space="preserve">2559 </w:t>
                            </w:r>
                            <w:r>
                              <w:rPr>
                                <w:rFonts w:ascii="TH SarabunPSK" w:eastAsia="Times New Roman" w:hAnsi="TH SarabunPSK" w:cs="TH SarabunPSK" w:hint="cs"/>
                                <w:sz w:val="32"/>
                                <w:szCs w:val="32"/>
                                <w:cs/>
                              </w:rPr>
                              <w:t xml:space="preserve">มีการปรับรูปแบบ </w:t>
                            </w:r>
                            <w:proofErr w:type="spellStart"/>
                            <w:r>
                              <w:rPr>
                                <w:rFonts w:ascii="TH SarabunPSK" w:eastAsia="Times New Roman" w:hAnsi="TH SarabunPSK" w:cs="TH SarabunPSK" w:hint="cs"/>
                                <w:sz w:val="32"/>
                                <w:szCs w:val="32"/>
                                <w:cs/>
                              </w:rPr>
                              <w:t>มคอ</w:t>
                            </w:r>
                            <w:proofErr w:type="spellEnd"/>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7 </w:t>
                            </w:r>
                            <w:r>
                              <w:rPr>
                                <w:rFonts w:ascii="TH SarabunPSK" w:eastAsia="Times New Roman" w:hAnsi="TH SarabunPSK" w:cs="TH SarabunPSK" w:hint="cs"/>
                                <w:sz w:val="32"/>
                                <w:szCs w:val="32"/>
                                <w:cs/>
                              </w:rPr>
                              <w:t xml:space="preserve">ซึ่งเป็นรูปแบบที่คุณหมอนายแพทย์วุฒิชัยได้กำหนดขึ้น มีความละเอียดเพิ่มขึ้นจากเดิมโดยการเขียนผลการดำเนินงานในแต่ละตัวบ่งชี้ต้องยึดตามระบบและกลไก เขียนเป็นขั้นตอน </w:t>
                            </w:r>
                            <w:r>
                              <w:rPr>
                                <w:rFonts w:ascii="TH SarabunPSK" w:eastAsia="Times New Roman" w:hAnsi="TH SarabunPSK" w:cs="TH SarabunPSK"/>
                                <w:sz w:val="32"/>
                                <w:szCs w:val="32"/>
                              </w:rPr>
                              <w:t xml:space="preserve">PDCA </w:t>
                            </w:r>
                            <w:r>
                              <w:rPr>
                                <w:rFonts w:ascii="TH SarabunPSK" w:eastAsia="Times New Roman" w:hAnsi="TH SarabunPSK" w:cs="TH SarabunPSK" w:hint="cs"/>
                                <w:sz w:val="32"/>
                                <w:szCs w:val="32"/>
                                <w:cs/>
                              </w:rPr>
                              <w:t>และประธานได้แบ่งการนำ</w:t>
                            </w:r>
                            <w:r w:rsidR="005B582E">
                              <w:rPr>
                                <w:rFonts w:ascii="TH SarabunPSK" w:eastAsia="Times New Roman" w:hAnsi="TH SarabunPSK" w:cs="TH SarabunPSK" w:hint="cs"/>
                                <w:sz w:val="32"/>
                                <w:szCs w:val="32"/>
                                <w:cs/>
                              </w:rPr>
                              <w:t>เสนอแลกเปลี่ยนเรียนรู้เป็นหมวดให้แต่ละสาขาวิชารับผิดชอบคนละหมวด ได้แก่</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1 สาขาวิชาวิทยาศาสตร์</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2 สาขาวิชาภาษาอังกฤษและสาขาวิชาภาษาไทย</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3 สาขาวิชาคอมพิวเตอร์และสาขาวิชาการศึกษาปฐมวัย</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4 สาขาวิชาสังคมศึกษา</w:t>
                            </w:r>
                          </w:p>
                          <w:p w:rsidR="005B582E"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5 สาขาวิชาการบริหารการศึกษา</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6 สาขาวิชาหลักสูตรและนวัตกรรม</w:t>
                            </w:r>
                          </w:p>
                          <w:p w:rsidR="005B582E"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7 สาขาวิชาวิจัยเพื่อการพัฒนา</w:t>
                            </w:r>
                          </w:p>
                          <w:p w:rsidR="005B582E" w:rsidRPr="00A449E2" w:rsidRDefault="005B582E" w:rsidP="005B582E">
                            <w:pPr>
                              <w:ind w:firstLine="720"/>
                              <w:jc w:val="thaiDistribute"/>
                              <w:rPr>
                                <w:rFonts w:ascii="TH SarabunPSK" w:eastAsia="Calibri" w:hAnsi="TH SarabunPSK" w:cs="TH SarabunPSK"/>
                                <w:sz w:val="24"/>
                                <w:szCs w:val="24"/>
                                <w:cs/>
                              </w:rPr>
                            </w:pPr>
                            <w:r w:rsidRPr="00A449E2">
                              <w:rPr>
                                <w:rFonts w:ascii="TH SarabunPSK" w:eastAsia="Calibri" w:hAnsi="TH SarabunPSK" w:cs="TH SarabunPSK" w:hint="cs"/>
                                <w:sz w:val="24"/>
                                <w:szCs w:val="24"/>
                                <w:cs/>
                              </w:rPr>
                              <w:t xml:space="preserve">ในแต่ละหมวดสาขาวิชาได้ยกตัวอย่างประเด็นการเขียน </w:t>
                            </w:r>
                            <w:proofErr w:type="spellStart"/>
                            <w:r w:rsidRPr="00A449E2">
                              <w:rPr>
                                <w:rFonts w:ascii="TH SarabunPSK" w:eastAsia="Calibri" w:hAnsi="TH SarabunPSK" w:cs="TH SarabunPSK" w:hint="cs"/>
                                <w:sz w:val="24"/>
                                <w:szCs w:val="24"/>
                                <w:cs/>
                              </w:rPr>
                              <w:t>มคอ</w:t>
                            </w:r>
                            <w:proofErr w:type="spellEnd"/>
                            <w:r w:rsidRPr="00A449E2">
                              <w:rPr>
                                <w:rFonts w:ascii="TH SarabunPSK" w:eastAsia="Calibri" w:hAnsi="TH SarabunPSK" w:cs="TH SarabunPSK" w:hint="cs"/>
                                <w:sz w:val="24"/>
                                <w:szCs w:val="24"/>
                                <w:cs/>
                              </w:rPr>
                              <w:t>.</w:t>
                            </w:r>
                            <w:r w:rsidRPr="00A449E2">
                              <w:rPr>
                                <w:rFonts w:ascii="TH SarabunPSK" w:eastAsia="Calibri" w:hAnsi="TH SarabunPSK" w:cs="TH SarabunPSK"/>
                                <w:sz w:val="24"/>
                                <w:szCs w:val="24"/>
                              </w:rPr>
                              <w:t>7</w:t>
                            </w:r>
                            <w:r w:rsidRPr="00A449E2">
                              <w:rPr>
                                <w:rFonts w:ascii="TH SarabunPSK" w:eastAsia="Calibri" w:hAnsi="TH SarabunPSK" w:cs="TH SarabunPSK" w:hint="cs"/>
                                <w:sz w:val="24"/>
                                <w:szCs w:val="24"/>
                                <w:cs/>
                              </w:rPr>
                              <w:t xml:space="preserve"> ตามแบบฟอร์ม ซึ่งรายละเอียดตามเอกสารที่แนบ</w:t>
                            </w:r>
                          </w:p>
                          <w:p w:rsidR="005B582E" w:rsidRPr="00901E75" w:rsidRDefault="005B582E" w:rsidP="00901E75">
                            <w:pPr>
                              <w:spacing w:after="0"/>
                              <w:ind w:firstLine="720"/>
                              <w:rPr>
                                <w:rFonts w:ascii="TH SarabunPSK" w:hAnsi="TH SarabunPSK" w:cs="TH SarabunPSK"/>
                                <w:b/>
                                <w:bCs/>
                                <w:sz w:val="32"/>
                                <w:szCs w:val="32"/>
                                <w:cs/>
                              </w:rPr>
                            </w:pPr>
                          </w:p>
                          <w:p w:rsidR="00901E75" w:rsidRPr="00030E39" w:rsidRDefault="00901E75" w:rsidP="00901E75">
                            <w:pPr>
                              <w:spacing w:after="0"/>
                              <w:ind w:firstLine="720"/>
                              <w:rPr>
                                <w:rFonts w:ascii="TH SarabunPSK" w:hAnsi="TH SarabunPSK" w:cs="TH SarabunPSK"/>
                                <w:b/>
                                <w:bCs/>
                                <w:sz w:val="16"/>
                                <w:szCs w:val="16"/>
                                <w:cs/>
                              </w:rPr>
                            </w:pPr>
                            <w:r>
                              <w:rPr>
                                <w:rFonts w:ascii="TH SarabunPSK" w:hAnsi="TH SarabunPSK" w:cs="TH SarabunPSK"/>
                                <w:b/>
                                <w:bCs/>
                                <w:sz w:val="16"/>
                                <w:szCs w:val="16"/>
                              </w:rPr>
                              <w:t xml:space="preserve">                                                                                                                                                                </w:t>
                            </w:r>
                          </w:p>
                          <w:p w:rsidR="00901E75" w:rsidRDefault="00901E75" w:rsidP="00901E75">
                            <w:pPr>
                              <w:ind w:firstLine="720"/>
                              <w:rPr>
                                <w:rFonts w:ascii="TH SarabunPSK" w:hAnsi="TH SarabunPSK" w:cs="TH SarabunPSK"/>
                                <w:b/>
                                <w:bCs/>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1" o:spid="_x0000_s1049" style="position:absolute;margin-left:25.8pt;margin-top:25pt;width:499.7pt;height:752.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" fillcolor="white [3201]" strokecolor="#4bacc6 [3208]" strokeweight="2pt">
                <v:textbox>
                  <w:txbxContent>
                    <w:p w:rsidR="00901E75" w:rsidRDefault="00901E75" w:rsidP="00901E75">
                      <w:pPr>
                        <w:spacing w:after="0"/>
                        <w:ind w:firstLine="720"/>
                        <w:rPr>
                          <w:rFonts w:ascii="TH SarabunPSK" w:hAnsi="TH SarabunPSK" w:cs="TH SarabunPSK"/>
                          <w:b/>
                          <w:bCs/>
                          <w:sz w:val="32"/>
                          <w:szCs w:val="32"/>
                        </w:rPr>
                      </w:pPr>
                      <w:r w:rsidRPr="00C2226C">
                        <w:rPr>
                          <w:rFonts w:ascii="TH SarabunPSK" w:hAnsi="TH SarabunPSK" w:cs="TH SarabunPSK"/>
                          <w:b/>
                          <w:bCs/>
                          <w:sz w:val="32"/>
                          <w:szCs w:val="32"/>
                          <w:cs/>
                        </w:rPr>
                        <w:t>สรุปประเด็นความรู้</w:t>
                      </w:r>
                      <w:r>
                        <w:rPr>
                          <w:rFonts w:ascii="TH SarabunPSK" w:hAnsi="TH SarabunPSK" w:cs="TH SarabunPSK"/>
                          <w:b/>
                          <w:bCs/>
                          <w:sz w:val="32"/>
                          <w:szCs w:val="32"/>
                        </w:rPr>
                        <w:t xml:space="preserve"> </w:t>
                      </w:r>
                      <w:r>
                        <w:rPr>
                          <w:rFonts w:ascii="TH SarabunPSK" w:hAnsi="TH SarabunPSK" w:cs="TH SarabunPSK" w:hint="cs"/>
                          <w:b/>
                          <w:bCs/>
                          <w:sz w:val="32"/>
                          <w:szCs w:val="32"/>
                          <w:cs/>
                        </w:rPr>
                        <w:t>(ต่อ)</w:t>
                      </w:r>
                      <w:bookmarkStart w:id="1" w:name="_GoBack"/>
                      <w:bookmarkEnd w:id="1"/>
                    </w:p>
                    <w:p w:rsidR="00901E75" w:rsidRDefault="00901E75" w:rsidP="005B582E">
                      <w:pPr>
                        <w:spacing w:after="0"/>
                        <w:ind w:firstLine="720"/>
                        <w:jc w:val="thaiDistribute"/>
                        <w:rPr>
                          <w:rFonts w:ascii="TH SarabunPSK" w:hAnsi="TH SarabunPSK" w:cs="TH SarabunPSK"/>
                          <w:b/>
                          <w:bCs/>
                          <w:sz w:val="32"/>
                          <w:szCs w:val="32"/>
                        </w:rPr>
                      </w:pPr>
                      <w:r w:rsidRPr="00A46469">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sidRPr="00A46469">
                        <w:rPr>
                          <w:rFonts w:ascii="TH SarabunPSK" w:eastAsia="Times New Roman" w:hAnsi="TH SarabunPSK" w:cs="TH SarabunPSK" w:hint="cs"/>
                          <w:sz w:val="32"/>
                          <w:szCs w:val="32"/>
                          <w:cs/>
                        </w:rPr>
                        <w:t xml:space="preserve"> ใน</w:t>
                      </w:r>
                      <w:r w:rsidRPr="00A46469">
                        <w:rPr>
                          <w:rFonts w:ascii="TH SarabunPSK" w:eastAsia="Times New Roman" w:hAnsi="TH SarabunPSK" w:cs="TH SarabunPSK"/>
                          <w:sz w:val="32"/>
                          <w:szCs w:val="32"/>
                          <w:cs/>
                        </w:rPr>
                        <w:t>วันที่ 5 มิถุนายน 2560</w:t>
                      </w:r>
                      <w:r w:rsidRPr="00A46469">
                        <w:rPr>
                          <w:rFonts w:ascii="TH SarabunPSK" w:eastAsia="Times New Roman" w:hAnsi="TH SarabunPSK" w:cs="TH SarabunPSK"/>
                          <w:sz w:val="32"/>
                          <w:szCs w:val="32"/>
                        </w:rPr>
                        <w:t xml:space="preserve"> </w:t>
                      </w:r>
                      <w:r w:rsidRPr="00A46469">
                        <w:rPr>
                          <w:rFonts w:ascii="TH SarabunPSK" w:eastAsia="Times New Roman" w:hAnsi="TH SarabunPSK" w:cs="TH SarabunPSK" w:hint="cs"/>
                          <w:sz w:val="32"/>
                          <w:szCs w:val="32"/>
                          <w:cs/>
                        </w:rPr>
                        <w:t>คณะครุศาสตร์ได้</w:t>
                      </w:r>
                      <w:r w:rsidRPr="00A46469">
                        <w:rPr>
                          <w:rFonts w:ascii="TH SarabunPSK" w:hAnsi="TH SarabunPSK" w:cs="TH SarabunPSK" w:hint="cs"/>
                          <w:sz w:val="32"/>
                          <w:szCs w:val="32"/>
                          <w:cs/>
                        </w:rPr>
                        <w:t>จัด</w:t>
                      </w:r>
                      <w:r w:rsidRPr="00A46469">
                        <w:rPr>
                          <w:rFonts w:ascii="TH SarabunPSK" w:hAnsi="TH SarabunPSK" w:cs="TH SarabunPSK"/>
                          <w:sz w:val="32"/>
                          <w:szCs w:val="32"/>
                          <w:cs/>
                        </w:rPr>
                        <w:t>กิจกรรมการแลกเปลี่ยนเรียนรู้ (</w:t>
                      </w:r>
                      <w:r w:rsidRPr="00A46469">
                        <w:rPr>
                          <w:rFonts w:ascii="TH SarabunPSK" w:hAnsi="TH SarabunPSK" w:cs="TH SarabunPSK"/>
                          <w:sz w:val="32"/>
                          <w:szCs w:val="32"/>
                        </w:rPr>
                        <w:t xml:space="preserve">FLC) </w:t>
                      </w:r>
                      <w:proofErr w:type="spellStart"/>
                      <w:r w:rsidRPr="00A46469">
                        <w:rPr>
                          <w:rFonts w:ascii="TH SarabunPSK" w:hAnsi="TH SarabunPSK" w:cs="TH SarabunPSK"/>
                          <w:sz w:val="32"/>
                          <w:szCs w:val="32"/>
                          <w:cs/>
                        </w:rPr>
                        <w:t>มคอ</w:t>
                      </w:r>
                      <w:proofErr w:type="spellEnd"/>
                      <w:r w:rsidRPr="00A46469">
                        <w:rPr>
                          <w:rFonts w:ascii="TH SarabunPSK" w:hAnsi="TH SarabunPSK" w:cs="TH SarabunPSK"/>
                          <w:sz w:val="32"/>
                          <w:szCs w:val="32"/>
                          <w:cs/>
                        </w:rPr>
                        <w:t>.7 และจัดทำรายงานประกันคุณภาพภายใน ระดับหลักสูตร</w:t>
                      </w:r>
                      <w:r w:rsidRPr="00A46469">
                        <w:rPr>
                          <w:rFonts w:ascii="TH SarabunPSK" w:hAnsi="TH SarabunPSK" w:cs="TH SarabunPSK"/>
                          <w:sz w:val="32"/>
                          <w:szCs w:val="32"/>
                        </w:rPr>
                        <w:t xml:space="preserve"> </w:t>
                      </w:r>
                      <w:r w:rsidRPr="00A46469">
                        <w:rPr>
                          <w:rFonts w:ascii="TH SarabunPSK" w:hAnsi="TH SarabunPSK" w:cs="TH SarabunPSK"/>
                          <w:sz w:val="32"/>
                          <w:szCs w:val="32"/>
                          <w:cs/>
                        </w:rPr>
                        <w:t>ครั้งที่ 8 ประจำปีการศึกษา</w:t>
                      </w:r>
                      <w:r w:rsidRPr="00A46469">
                        <w:rPr>
                          <w:rFonts w:ascii="TH SarabunPSK" w:hAnsi="TH SarabunPSK" w:cs="TH SarabunPSK" w:hint="cs"/>
                          <w:sz w:val="32"/>
                          <w:szCs w:val="32"/>
                          <w:cs/>
                        </w:rPr>
                        <w:t xml:space="preserve"> </w:t>
                      </w:r>
                      <w:r w:rsidRPr="00A46469">
                        <w:rPr>
                          <w:rFonts w:ascii="TH SarabunPSK" w:hAnsi="TH SarabunPSK" w:cs="TH SarabunPSK"/>
                          <w:sz w:val="32"/>
                          <w:szCs w:val="32"/>
                          <w:cs/>
                        </w:rPr>
                        <w:t>2559</w:t>
                      </w:r>
                      <w:r w:rsidRPr="00A46469">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A46469">
                        <w:rPr>
                          <w:rFonts w:ascii="TH SarabunPSK" w:hAnsi="TH SarabunPSK" w:cs="TH SarabunPSK" w:hint="cs"/>
                          <w:sz w:val="32"/>
                          <w:szCs w:val="32"/>
                          <w:cs/>
                        </w:rPr>
                        <w:t>เวลา 09.30 น.  ณ ห้องประชุมทางไกล ชั้น 2 อาคารจตุ</w:t>
                      </w:r>
                      <w:proofErr w:type="spellStart"/>
                      <w:r w:rsidRPr="00A46469">
                        <w:rPr>
                          <w:rFonts w:ascii="TH SarabunPSK" w:hAnsi="TH SarabunPSK" w:cs="TH SarabunPSK" w:hint="cs"/>
                          <w:sz w:val="32"/>
                          <w:szCs w:val="32"/>
                          <w:cs/>
                        </w:rPr>
                        <w:t>รวิทย์</w:t>
                      </w:r>
                      <w:proofErr w:type="spellEnd"/>
                      <w:r w:rsidRPr="00A46469">
                        <w:rPr>
                          <w:rFonts w:ascii="TH SarabunPSK" w:hAnsi="TH SarabunPSK" w:cs="TH SarabunPSK" w:hint="cs"/>
                          <w:sz w:val="32"/>
                          <w:szCs w:val="32"/>
                          <w:cs/>
                        </w:rPr>
                        <w:t xml:space="preserve"> คณะครุศาสตร์ มหาวิทยาลัยนครพนม</w:t>
                      </w:r>
                      <w:r w:rsidRPr="00A46469">
                        <w:rPr>
                          <w:rFonts w:ascii="TH SarabunPSK" w:eastAsia="Times New Roman" w:hAnsi="TH SarabunPSK" w:cs="TH SarabunPSK"/>
                          <w:sz w:val="32"/>
                          <w:szCs w:val="32"/>
                        </w:rPr>
                        <w:t xml:space="preserve"> </w:t>
                      </w:r>
                      <w:r w:rsidRPr="00A46469">
                        <w:rPr>
                          <w:rFonts w:ascii="TH SarabunPSK" w:eastAsia="Times New Roman" w:hAnsi="TH SarabunPSK" w:cs="TH SarabunPSK" w:hint="cs"/>
                          <w:sz w:val="32"/>
                          <w:szCs w:val="32"/>
                          <w:cs/>
                        </w:rPr>
                        <w:t>ซึ่งมี ผศ.ดร.สุมาลี  ศรีพุทธริ</w:t>
                      </w:r>
                      <w:proofErr w:type="spellStart"/>
                      <w:r w:rsidRPr="00A46469">
                        <w:rPr>
                          <w:rFonts w:ascii="TH SarabunPSK" w:eastAsia="Times New Roman" w:hAnsi="TH SarabunPSK" w:cs="TH SarabunPSK" w:hint="cs"/>
                          <w:sz w:val="32"/>
                          <w:szCs w:val="32"/>
                          <w:cs/>
                        </w:rPr>
                        <w:t>นทร์</w:t>
                      </w:r>
                      <w:proofErr w:type="spellEnd"/>
                      <w:r w:rsidRPr="00A46469">
                        <w:rPr>
                          <w:rFonts w:ascii="TH SarabunPSK" w:eastAsia="Times New Roman" w:hAnsi="TH SarabunPSK" w:cs="TH SarabunPSK" w:hint="cs"/>
                          <w:sz w:val="32"/>
                          <w:szCs w:val="32"/>
                          <w:cs/>
                        </w:rPr>
                        <w:t xml:space="preserve"> เป็นประธานในกิจกรรม</w:t>
                      </w:r>
                      <w:r>
                        <w:rPr>
                          <w:rFonts w:ascii="TH SarabunPSK" w:eastAsia="Times New Roman" w:hAnsi="TH SarabunPSK" w:cs="TH SarabunPSK" w:hint="cs"/>
                          <w:sz w:val="32"/>
                          <w:szCs w:val="32"/>
                          <w:cs/>
                        </w:rPr>
                        <w:t xml:space="preserve">ครั้งนี้ ประธานแจ้งในปีการศึกษา </w:t>
                      </w:r>
                      <w:r>
                        <w:rPr>
                          <w:rFonts w:ascii="TH SarabunPSK" w:eastAsia="Times New Roman" w:hAnsi="TH SarabunPSK" w:cs="TH SarabunPSK"/>
                          <w:sz w:val="32"/>
                          <w:szCs w:val="32"/>
                        </w:rPr>
                        <w:t xml:space="preserve">2559 </w:t>
                      </w:r>
                      <w:r>
                        <w:rPr>
                          <w:rFonts w:ascii="TH SarabunPSK" w:eastAsia="Times New Roman" w:hAnsi="TH SarabunPSK" w:cs="TH SarabunPSK" w:hint="cs"/>
                          <w:sz w:val="32"/>
                          <w:szCs w:val="32"/>
                          <w:cs/>
                        </w:rPr>
                        <w:t xml:space="preserve">มีการปรับรูปแบบ </w:t>
                      </w:r>
                      <w:proofErr w:type="spellStart"/>
                      <w:r>
                        <w:rPr>
                          <w:rFonts w:ascii="TH SarabunPSK" w:eastAsia="Times New Roman" w:hAnsi="TH SarabunPSK" w:cs="TH SarabunPSK" w:hint="cs"/>
                          <w:sz w:val="32"/>
                          <w:szCs w:val="32"/>
                          <w:cs/>
                        </w:rPr>
                        <w:t>มคอ</w:t>
                      </w:r>
                      <w:proofErr w:type="spellEnd"/>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 xml:space="preserve">7 </w:t>
                      </w:r>
                      <w:r>
                        <w:rPr>
                          <w:rFonts w:ascii="TH SarabunPSK" w:eastAsia="Times New Roman" w:hAnsi="TH SarabunPSK" w:cs="TH SarabunPSK" w:hint="cs"/>
                          <w:sz w:val="32"/>
                          <w:szCs w:val="32"/>
                          <w:cs/>
                        </w:rPr>
                        <w:t xml:space="preserve">ซึ่งเป็นรูปแบบที่คุณหมอนายแพทย์วุฒิชัยได้กำหนดขึ้น มีความละเอียดเพิ่มขึ้นจากเดิมโดยการเขียนผลการดำเนินงานในแต่ละตัวบ่งชี้ต้องยึดตามระบบและกลไก เขียนเป็นขั้นตอน </w:t>
                      </w:r>
                      <w:r>
                        <w:rPr>
                          <w:rFonts w:ascii="TH SarabunPSK" w:eastAsia="Times New Roman" w:hAnsi="TH SarabunPSK" w:cs="TH SarabunPSK"/>
                          <w:sz w:val="32"/>
                          <w:szCs w:val="32"/>
                        </w:rPr>
                        <w:t xml:space="preserve">PDCA </w:t>
                      </w:r>
                      <w:r>
                        <w:rPr>
                          <w:rFonts w:ascii="TH SarabunPSK" w:eastAsia="Times New Roman" w:hAnsi="TH SarabunPSK" w:cs="TH SarabunPSK" w:hint="cs"/>
                          <w:sz w:val="32"/>
                          <w:szCs w:val="32"/>
                          <w:cs/>
                        </w:rPr>
                        <w:t>และประธานได้แบ่งการนำ</w:t>
                      </w:r>
                      <w:r w:rsidR="005B582E">
                        <w:rPr>
                          <w:rFonts w:ascii="TH SarabunPSK" w:eastAsia="Times New Roman" w:hAnsi="TH SarabunPSK" w:cs="TH SarabunPSK" w:hint="cs"/>
                          <w:sz w:val="32"/>
                          <w:szCs w:val="32"/>
                          <w:cs/>
                        </w:rPr>
                        <w:t>เสนอแลกเปลี่ยนเรียนรู้เป็นหมวดให้แต่ละสาขาวิชารับผิดชอบคนละหมวด ได้แก่</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1 สาขาวิชาวิทยาศาสตร์</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2 สาขาวิชาภาษาอังกฤษและสาขาวิชาภาษาไทย</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3 สาขาวิชาคอมพิวเตอร์และสาขาวิชาการศึกษาปฐมวัย</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4 สาขาวิชาสังคมศึกษา</w:t>
                      </w:r>
                    </w:p>
                    <w:p w:rsidR="005B582E"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5 สาขาวิชาการบริหารการศึกษา</w:t>
                      </w:r>
                    </w:p>
                    <w:p w:rsidR="005B582E" w:rsidRPr="001C0E0F"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6 สาขาวิชาหลักสูตรและนวัตกรรม</w:t>
                      </w:r>
                    </w:p>
                    <w:p w:rsidR="005B582E" w:rsidRDefault="005B582E" w:rsidP="005B582E">
                      <w:pPr>
                        <w:ind w:firstLine="720"/>
                        <w:jc w:val="thaiDistribute"/>
                        <w:rPr>
                          <w:rFonts w:ascii="TH SarabunPSK" w:eastAsia="Calibri" w:hAnsi="TH SarabunPSK" w:cs="TH SarabunPSK"/>
                        </w:rPr>
                      </w:pPr>
                      <w:r w:rsidRPr="001C0E0F">
                        <w:rPr>
                          <w:rFonts w:ascii="TH SarabunPSK" w:eastAsia="Calibri" w:hAnsi="TH SarabunPSK" w:cs="TH SarabunPSK" w:hint="cs"/>
                          <w:cs/>
                        </w:rPr>
                        <w:t>หมวดที่ 7 สาขาวิชาวิจัยเพื่อการพัฒนา</w:t>
                      </w:r>
                    </w:p>
                    <w:p w:rsidR="005B582E" w:rsidRPr="00A449E2" w:rsidRDefault="005B582E" w:rsidP="005B582E">
                      <w:pPr>
                        <w:ind w:firstLine="720"/>
                        <w:jc w:val="thaiDistribute"/>
                        <w:rPr>
                          <w:rFonts w:ascii="TH SarabunPSK" w:eastAsia="Calibri" w:hAnsi="TH SarabunPSK" w:cs="TH SarabunPSK"/>
                          <w:sz w:val="24"/>
                          <w:szCs w:val="24"/>
                          <w:cs/>
                        </w:rPr>
                      </w:pPr>
                      <w:r w:rsidRPr="00A449E2">
                        <w:rPr>
                          <w:rFonts w:ascii="TH SarabunPSK" w:eastAsia="Calibri" w:hAnsi="TH SarabunPSK" w:cs="TH SarabunPSK" w:hint="cs"/>
                          <w:sz w:val="24"/>
                          <w:szCs w:val="24"/>
                          <w:cs/>
                        </w:rPr>
                        <w:t xml:space="preserve">ในแต่ละหมวดสาขาวิชาได้ยกตัวอย่างประเด็นการเขียน </w:t>
                      </w:r>
                      <w:proofErr w:type="spellStart"/>
                      <w:r w:rsidRPr="00A449E2">
                        <w:rPr>
                          <w:rFonts w:ascii="TH SarabunPSK" w:eastAsia="Calibri" w:hAnsi="TH SarabunPSK" w:cs="TH SarabunPSK" w:hint="cs"/>
                          <w:sz w:val="24"/>
                          <w:szCs w:val="24"/>
                          <w:cs/>
                        </w:rPr>
                        <w:t>มคอ</w:t>
                      </w:r>
                      <w:proofErr w:type="spellEnd"/>
                      <w:r w:rsidRPr="00A449E2">
                        <w:rPr>
                          <w:rFonts w:ascii="TH SarabunPSK" w:eastAsia="Calibri" w:hAnsi="TH SarabunPSK" w:cs="TH SarabunPSK" w:hint="cs"/>
                          <w:sz w:val="24"/>
                          <w:szCs w:val="24"/>
                          <w:cs/>
                        </w:rPr>
                        <w:t>.</w:t>
                      </w:r>
                      <w:r w:rsidRPr="00A449E2">
                        <w:rPr>
                          <w:rFonts w:ascii="TH SarabunPSK" w:eastAsia="Calibri" w:hAnsi="TH SarabunPSK" w:cs="TH SarabunPSK"/>
                          <w:sz w:val="24"/>
                          <w:szCs w:val="24"/>
                        </w:rPr>
                        <w:t>7</w:t>
                      </w:r>
                      <w:r w:rsidRPr="00A449E2">
                        <w:rPr>
                          <w:rFonts w:ascii="TH SarabunPSK" w:eastAsia="Calibri" w:hAnsi="TH SarabunPSK" w:cs="TH SarabunPSK" w:hint="cs"/>
                          <w:sz w:val="24"/>
                          <w:szCs w:val="24"/>
                          <w:cs/>
                        </w:rPr>
                        <w:t xml:space="preserve"> ตามแบบฟอร์ม ซึ่งรายละเอียดตามเอกสารที่แนบ</w:t>
                      </w:r>
                    </w:p>
                    <w:p w:rsidR="005B582E" w:rsidRPr="00901E75" w:rsidRDefault="005B582E" w:rsidP="00901E75">
                      <w:pPr>
                        <w:spacing w:after="0"/>
                        <w:ind w:firstLine="720"/>
                        <w:rPr>
                          <w:rFonts w:ascii="TH SarabunPSK" w:hAnsi="TH SarabunPSK" w:cs="TH SarabunPSK"/>
                          <w:b/>
                          <w:bCs/>
                          <w:sz w:val="32"/>
                          <w:szCs w:val="32"/>
                          <w:cs/>
                        </w:rPr>
                      </w:pPr>
                    </w:p>
                    <w:p w:rsidR="00901E75" w:rsidRPr="00030E39" w:rsidRDefault="00901E75" w:rsidP="00901E75">
                      <w:pPr>
                        <w:spacing w:after="0"/>
                        <w:ind w:firstLine="720"/>
                        <w:rPr>
                          <w:rFonts w:ascii="TH SarabunPSK" w:hAnsi="TH SarabunPSK" w:cs="TH SarabunPSK"/>
                          <w:b/>
                          <w:bCs/>
                          <w:sz w:val="16"/>
                          <w:szCs w:val="16"/>
                          <w:cs/>
                        </w:rPr>
                      </w:pPr>
                      <w:r>
                        <w:rPr>
                          <w:rFonts w:ascii="TH SarabunPSK" w:hAnsi="TH SarabunPSK" w:cs="TH SarabunPSK"/>
                          <w:b/>
                          <w:bCs/>
                          <w:sz w:val="16"/>
                          <w:szCs w:val="16"/>
                        </w:rPr>
                        <w:t xml:space="preserve">                                                                                                                                                                </w:t>
                      </w:r>
                    </w:p>
                    <w:p w:rsidR="00901E75" w:rsidRDefault="00901E75" w:rsidP="00901E75">
                      <w:pPr>
                        <w:ind w:firstLine="720"/>
                        <w:rPr>
                          <w:rFonts w:ascii="TH SarabunPSK" w:hAnsi="TH SarabunPSK" w:cs="TH SarabunPSK"/>
                          <w:b/>
                          <w:bCs/>
                          <w:sz w:val="32"/>
                          <w:szCs w:val="32"/>
                        </w:rPr>
                      </w:pPr>
                    </w:p>
                  </w:txbxContent>
                </v:textbox>
                <w10:wrap type="square" anchorx="margin" anchory="margin"/>
              </v:roundrect>
            </w:pict>
          </mc:Fallback>
        </mc:AlternateContent>
      </w:r>
    </w:p>
    <w:sectPr w:rsidR="00030E39" w:rsidRPr="00F70EEF" w:rsidSect="00CE3A00">
      <w:pgSz w:w="11906" w:h="16838"/>
      <w:pgMar w:top="567" w:right="1274" w:bottom="567" w:left="567"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D02" w:rsidRDefault="008D4D02" w:rsidP="00030E39">
      <w:pPr>
        <w:spacing w:after="0" w:line="240" w:lineRule="auto"/>
      </w:pPr>
      <w:r>
        <w:separator/>
      </w:r>
    </w:p>
  </w:endnote>
  <w:endnote w:type="continuationSeparator" w:id="0">
    <w:p w:rsidR="008D4D02" w:rsidRDefault="008D4D02" w:rsidP="0003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JasmineUPC">
    <w:panose1 w:val="02020603050405020304"/>
    <w:charset w:val="00"/>
    <w:family w:val="roman"/>
    <w:pitch w:val="variable"/>
    <w:sig w:usb0="01000007" w:usb1="00000002"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D02" w:rsidRDefault="008D4D02" w:rsidP="00030E39">
      <w:pPr>
        <w:spacing w:after="0" w:line="240" w:lineRule="auto"/>
      </w:pPr>
      <w:r>
        <w:separator/>
      </w:r>
    </w:p>
  </w:footnote>
  <w:footnote w:type="continuationSeparator" w:id="0">
    <w:p w:rsidR="008D4D02" w:rsidRDefault="008D4D02" w:rsidP="00030E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D0"/>
    <w:rsid w:val="00030E39"/>
    <w:rsid w:val="000A2A6B"/>
    <w:rsid w:val="00141506"/>
    <w:rsid w:val="00265366"/>
    <w:rsid w:val="00270E26"/>
    <w:rsid w:val="002E553E"/>
    <w:rsid w:val="00374B6C"/>
    <w:rsid w:val="003A38D7"/>
    <w:rsid w:val="003B0345"/>
    <w:rsid w:val="003E025E"/>
    <w:rsid w:val="003E3308"/>
    <w:rsid w:val="0046644E"/>
    <w:rsid w:val="00477DAB"/>
    <w:rsid w:val="00487561"/>
    <w:rsid w:val="004F5E8D"/>
    <w:rsid w:val="00553877"/>
    <w:rsid w:val="00592B05"/>
    <w:rsid w:val="00592D0B"/>
    <w:rsid w:val="005B582E"/>
    <w:rsid w:val="005D14CF"/>
    <w:rsid w:val="005D6ECF"/>
    <w:rsid w:val="005E6353"/>
    <w:rsid w:val="005F1756"/>
    <w:rsid w:val="005F5EF8"/>
    <w:rsid w:val="006279C4"/>
    <w:rsid w:val="00675438"/>
    <w:rsid w:val="007A42BF"/>
    <w:rsid w:val="007A435C"/>
    <w:rsid w:val="00856E38"/>
    <w:rsid w:val="0089600B"/>
    <w:rsid w:val="008D4D02"/>
    <w:rsid w:val="008F050E"/>
    <w:rsid w:val="00901E75"/>
    <w:rsid w:val="00954EEC"/>
    <w:rsid w:val="009557D0"/>
    <w:rsid w:val="009A2AFD"/>
    <w:rsid w:val="00A449E2"/>
    <w:rsid w:val="00A65292"/>
    <w:rsid w:val="00AC2072"/>
    <w:rsid w:val="00B578EB"/>
    <w:rsid w:val="00B63AA8"/>
    <w:rsid w:val="00BF05E4"/>
    <w:rsid w:val="00C2226C"/>
    <w:rsid w:val="00CE3A00"/>
    <w:rsid w:val="00D85FB4"/>
    <w:rsid w:val="00DF012B"/>
    <w:rsid w:val="00DF3506"/>
    <w:rsid w:val="00E070B3"/>
    <w:rsid w:val="00E36523"/>
    <w:rsid w:val="00E81406"/>
    <w:rsid w:val="00F70EE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6ECF"/>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5D6ECF"/>
    <w:rPr>
      <w:rFonts w:ascii="Tahoma" w:hAnsi="Tahoma" w:cs="Angsana New"/>
      <w:sz w:val="16"/>
      <w:szCs w:val="20"/>
    </w:rPr>
  </w:style>
  <w:style w:type="character" w:styleId="a5">
    <w:name w:val="Strong"/>
    <w:basedOn w:val="a0"/>
    <w:uiPriority w:val="22"/>
    <w:qFormat/>
    <w:rsid w:val="00C2226C"/>
    <w:rPr>
      <w:b/>
      <w:bCs/>
    </w:rPr>
  </w:style>
  <w:style w:type="character" w:customStyle="1" w:styleId="apple-converted-space">
    <w:name w:val="apple-converted-space"/>
    <w:basedOn w:val="a0"/>
    <w:rsid w:val="00C2226C"/>
  </w:style>
  <w:style w:type="table" w:styleId="a6">
    <w:name w:val="Table Grid"/>
    <w:basedOn w:val="a1"/>
    <w:uiPriority w:val="59"/>
    <w:rsid w:val="00675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030E39"/>
    <w:pPr>
      <w:tabs>
        <w:tab w:val="center" w:pos="4513"/>
        <w:tab w:val="right" w:pos="9026"/>
      </w:tabs>
      <w:spacing w:after="0" w:line="240" w:lineRule="auto"/>
    </w:pPr>
  </w:style>
  <w:style w:type="character" w:customStyle="1" w:styleId="a8">
    <w:name w:val="หัวกระดาษ อักขระ"/>
    <w:basedOn w:val="a0"/>
    <w:link w:val="a7"/>
    <w:uiPriority w:val="99"/>
    <w:semiHidden/>
    <w:rsid w:val="00030E39"/>
  </w:style>
  <w:style w:type="paragraph" w:styleId="a9">
    <w:name w:val="footer"/>
    <w:basedOn w:val="a"/>
    <w:link w:val="aa"/>
    <w:uiPriority w:val="99"/>
    <w:semiHidden/>
    <w:unhideWhenUsed/>
    <w:rsid w:val="00030E39"/>
    <w:pPr>
      <w:tabs>
        <w:tab w:val="center" w:pos="4513"/>
        <w:tab w:val="right" w:pos="9026"/>
      </w:tabs>
      <w:spacing w:after="0" w:line="240" w:lineRule="auto"/>
    </w:pPr>
  </w:style>
  <w:style w:type="character" w:customStyle="1" w:styleId="aa">
    <w:name w:val="ท้ายกระดาษ อักขระ"/>
    <w:basedOn w:val="a0"/>
    <w:link w:val="a9"/>
    <w:uiPriority w:val="99"/>
    <w:semiHidden/>
    <w:rsid w:val="00030E39"/>
  </w:style>
  <w:style w:type="character" w:styleId="ab">
    <w:name w:val="Hyperlink"/>
    <w:basedOn w:val="a0"/>
    <w:uiPriority w:val="99"/>
    <w:unhideWhenUsed/>
    <w:rsid w:val="00030E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6ECF"/>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5D6ECF"/>
    <w:rPr>
      <w:rFonts w:ascii="Tahoma" w:hAnsi="Tahoma" w:cs="Angsana New"/>
      <w:sz w:val="16"/>
      <w:szCs w:val="20"/>
    </w:rPr>
  </w:style>
  <w:style w:type="character" w:styleId="a5">
    <w:name w:val="Strong"/>
    <w:basedOn w:val="a0"/>
    <w:uiPriority w:val="22"/>
    <w:qFormat/>
    <w:rsid w:val="00C2226C"/>
    <w:rPr>
      <w:b/>
      <w:bCs/>
    </w:rPr>
  </w:style>
  <w:style w:type="character" w:customStyle="1" w:styleId="apple-converted-space">
    <w:name w:val="apple-converted-space"/>
    <w:basedOn w:val="a0"/>
    <w:rsid w:val="00C2226C"/>
  </w:style>
  <w:style w:type="table" w:styleId="a6">
    <w:name w:val="Table Grid"/>
    <w:basedOn w:val="a1"/>
    <w:uiPriority w:val="59"/>
    <w:rsid w:val="00675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030E39"/>
    <w:pPr>
      <w:tabs>
        <w:tab w:val="center" w:pos="4513"/>
        <w:tab w:val="right" w:pos="9026"/>
      </w:tabs>
      <w:spacing w:after="0" w:line="240" w:lineRule="auto"/>
    </w:pPr>
  </w:style>
  <w:style w:type="character" w:customStyle="1" w:styleId="a8">
    <w:name w:val="หัวกระดาษ อักขระ"/>
    <w:basedOn w:val="a0"/>
    <w:link w:val="a7"/>
    <w:uiPriority w:val="99"/>
    <w:semiHidden/>
    <w:rsid w:val="00030E39"/>
  </w:style>
  <w:style w:type="paragraph" w:styleId="a9">
    <w:name w:val="footer"/>
    <w:basedOn w:val="a"/>
    <w:link w:val="aa"/>
    <w:uiPriority w:val="99"/>
    <w:semiHidden/>
    <w:unhideWhenUsed/>
    <w:rsid w:val="00030E39"/>
    <w:pPr>
      <w:tabs>
        <w:tab w:val="center" w:pos="4513"/>
        <w:tab w:val="right" w:pos="9026"/>
      </w:tabs>
      <w:spacing w:after="0" w:line="240" w:lineRule="auto"/>
    </w:pPr>
  </w:style>
  <w:style w:type="character" w:customStyle="1" w:styleId="aa">
    <w:name w:val="ท้ายกระดาษ อักขระ"/>
    <w:basedOn w:val="a0"/>
    <w:link w:val="a9"/>
    <w:uiPriority w:val="99"/>
    <w:semiHidden/>
    <w:rsid w:val="00030E39"/>
  </w:style>
  <w:style w:type="character" w:styleId="ab">
    <w:name w:val="Hyperlink"/>
    <w:basedOn w:val="a0"/>
    <w:uiPriority w:val="99"/>
    <w:unhideWhenUsed/>
    <w:rsid w:val="00030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rms.go.th"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rms.go.th"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DD417-0539-46F9-827D-02089031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318</Words>
  <Characters>1818</Characters>
  <Application>Microsoft Office Word</Application>
  <DocSecurity>0</DocSecurity>
  <Lines>15</Lines>
  <Paragraphs>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edu-office-002</dc:creator>
  <cp:lastModifiedBy>edu-office-002</cp:lastModifiedBy>
  <cp:revision>6</cp:revision>
  <dcterms:created xsi:type="dcterms:W3CDTF">2017-07-02T08:13:00Z</dcterms:created>
  <dcterms:modified xsi:type="dcterms:W3CDTF">2017-07-05T04:01:00Z</dcterms:modified>
</cp:coreProperties>
</file>